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BB" w:rsidRPr="00C570BB" w:rsidRDefault="00C570BB" w:rsidP="00C570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/>
        </w:rPr>
      </w:pPr>
      <w:r>
        <w:rPr>
          <w:rFonts w:ascii="Arial" w:eastAsia="Times New Roman" w:hAnsi="Arial" w:cs="Arial"/>
          <w:color w:val="333333"/>
          <w:lang w:eastAsia="sl-SI"/>
        </w:rPr>
        <w:t>RAZPIS JE ODPRT</w:t>
      </w:r>
    </w:p>
    <w:p w:rsidR="00C570BB" w:rsidRPr="00C570BB" w:rsidRDefault="00C570BB" w:rsidP="00C570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                    PODELITEV ŠTIPENDIJ OBČINE BELTINCI ZA NADARJENE ŠTUDENTE ZA ŠTUDIJSKO LETO 2018/2019</w:t>
      </w:r>
    </w:p>
    <w:p w:rsidR="00C570BB" w:rsidRPr="00C570BB" w:rsidRDefault="00C570BB" w:rsidP="00C570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Na podlagi 6. člena Pravilnika o štipendiranju v Občini Beltinci (Ur. l. RS, št. 21/09, 82/15 in 56/17) Občina Beltinci, v sodelovanju s Pomursko izobraževalno fundacijo (PIF) Murska Sobota objavlja</w:t>
      </w:r>
    </w:p>
    <w:p w:rsidR="00C570BB" w:rsidRPr="00C570BB" w:rsidRDefault="00C570BB" w:rsidP="00C570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JAVNI RAZPIS ZA PODELITEV ŠTIPENDIJ OBČINE BELTINCI ZA NADARJENE</w:t>
      </w:r>
      <w:r>
        <w:rPr>
          <w:rFonts w:ascii="Arial" w:eastAsia="Times New Roman" w:hAnsi="Arial" w:cs="Arial"/>
          <w:color w:val="333333"/>
          <w:lang w:eastAsia="sl-SI"/>
        </w:rPr>
        <w:t xml:space="preserve"> ŠTUDENTE ZA ŠTUDIJSKO LETO 2019/2020</w:t>
      </w:r>
    </w:p>
    <w:p w:rsidR="00C570BB" w:rsidRPr="00C570BB" w:rsidRDefault="00C570BB" w:rsidP="00C570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1. PREDMET RAZPISA</w:t>
      </w:r>
    </w:p>
    <w:p w:rsidR="00C570BB" w:rsidRPr="00C570BB" w:rsidRDefault="00C570BB" w:rsidP="00C570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V skladu s sprejetim Sklepom Občinskega sveta Občine Beltinci št.</w:t>
      </w:r>
      <w:r>
        <w:rPr>
          <w:rFonts w:ascii="Arial" w:eastAsia="Times New Roman" w:hAnsi="Arial" w:cs="Arial"/>
          <w:color w:val="333333"/>
          <w:lang w:eastAsia="sl-SI"/>
        </w:rPr>
        <w:t> 032-01/2018-35-379/VI  z dne 19. 08. 2019, se za študijsko leto 2019/2020</w:t>
      </w:r>
      <w:r w:rsidRPr="00C570BB">
        <w:rPr>
          <w:rFonts w:ascii="Arial" w:eastAsia="Times New Roman" w:hAnsi="Arial" w:cs="Arial"/>
          <w:color w:val="333333"/>
          <w:lang w:eastAsia="sl-SI"/>
        </w:rPr>
        <w:t>, za nadarjene študente s stalnim prebivališčem v Občini Beltinci, razpiše skupaj 10 občinskih štipendij v višini 120,00 EUR/mesec, pri čemer se pet štipendij dodeli študentom naravoslovnih oziroma interdisciplinarnih ved, pet štipendij pa študentom družbenih oziroma humanističnih  ved.</w:t>
      </w:r>
    </w:p>
    <w:p w:rsidR="00C570BB" w:rsidRPr="00C570BB" w:rsidRDefault="00C570BB" w:rsidP="00C570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2. SPLOŠNE DOLOČBE</w:t>
      </w:r>
    </w:p>
    <w:p w:rsidR="00C570BB" w:rsidRPr="00C570BB" w:rsidRDefault="00C570BB" w:rsidP="00C570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 xml:space="preserve">Štipendije so </w:t>
      </w:r>
      <w:r>
        <w:rPr>
          <w:rFonts w:ascii="Arial" w:eastAsia="Times New Roman" w:hAnsi="Arial" w:cs="Arial"/>
          <w:color w:val="333333"/>
          <w:lang w:eastAsia="sl-SI"/>
        </w:rPr>
        <w:t>razpisane za študijsko leto 2019/2020</w:t>
      </w:r>
      <w:r w:rsidRPr="00C570BB">
        <w:rPr>
          <w:rFonts w:ascii="Arial" w:eastAsia="Times New Roman" w:hAnsi="Arial" w:cs="Arial"/>
          <w:color w:val="333333"/>
          <w:lang w:eastAsia="sl-SI"/>
        </w:rPr>
        <w:t>,  za študij v Republiki Sloveniji in v tujini.</w:t>
      </w:r>
    </w:p>
    <w:p w:rsidR="00C570BB" w:rsidRPr="00C570BB" w:rsidRDefault="00C570BB" w:rsidP="00C570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Finančna sredstva za štipendije zagotavlja Občina Beltinci.</w:t>
      </w:r>
    </w:p>
    <w:p w:rsidR="00C570BB" w:rsidRPr="00C570BB" w:rsidRDefault="00C570BB" w:rsidP="00C570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Prioritetni vrstni red prijavljenih kandidatov, v skladu z 9. členom Pravilnika o štipendiranju v Občini Beltinci izdela Komisija za štipendiranje, imenovana s strani župana občine.</w:t>
      </w:r>
    </w:p>
    <w:p w:rsidR="00C570BB" w:rsidRPr="00C570BB" w:rsidRDefault="00C570BB" w:rsidP="00C570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3. POGOJI IN KRITERIJI ZA DODELITEV ŠTIPENDIJ</w:t>
      </w:r>
    </w:p>
    <w:p w:rsidR="00C570BB" w:rsidRPr="00C570BB" w:rsidRDefault="00C570BB" w:rsidP="00C570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Študentje morajo izpolnjevati naslednje pogoje in kriterije za dodelitev štipendije;</w:t>
      </w:r>
    </w:p>
    <w:p w:rsidR="00C570BB" w:rsidRPr="00C570BB" w:rsidRDefault="00C570BB" w:rsidP="00C57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da imajo najmanj 3 leta stalno prebivališče v Občini Beltinci,</w:t>
      </w:r>
    </w:p>
    <w:p w:rsidR="00C570BB" w:rsidRPr="00C570BB" w:rsidRDefault="00C570BB" w:rsidP="00C57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da imajo status študenta (lahko tudi izrednega, vendar ti ne smejo biti zaposleni ali prijavljeni na Zavodu za zaposlovanje),</w:t>
      </w:r>
    </w:p>
    <w:p w:rsidR="00C570BB" w:rsidRPr="00C570BB" w:rsidRDefault="00C570BB" w:rsidP="00C57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da so vpisani na dodiplomski študijski program (v najmanj drugi letnik) ali podiplomski študijski program,</w:t>
      </w:r>
    </w:p>
    <w:p w:rsidR="00C570BB" w:rsidRPr="00C570BB" w:rsidRDefault="00C570BB" w:rsidP="00C57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 da imajo v preteklem študijskem letu povprečno oceno vseh opravljenih izpitov najmanj 8,5.</w:t>
      </w:r>
    </w:p>
    <w:p w:rsidR="00C570BB" w:rsidRPr="00C570BB" w:rsidRDefault="00C570BB" w:rsidP="00C570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Kolikor izpolnjuje pogoje za dodelitev štipendije več kandidatov, kot je razpisanih štipendij, imajo prednost do dodelitve štipendije kandidati, z višjo povprečno oceno vseh opravljenih izpitov v preteklem študijskem letu. Med kandidati z isto povprečno oceno vseh opravljenih izpitov v preteklem študijskem letu pa imajo prednost kandidati z višjo povprečno oceno vseh opravljenih izpitov.</w:t>
      </w:r>
    </w:p>
    <w:p w:rsidR="00C570BB" w:rsidRPr="00C570BB" w:rsidRDefault="00C570BB" w:rsidP="00C570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Za štipendijo ne morejo kandidirati študentje, ki;</w:t>
      </w:r>
    </w:p>
    <w:p w:rsidR="00C570BB" w:rsidRPr="00C570BB" w:rsidRDefault="00C570BB" w:rsidP="00C570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so v delovnem razmerju ali opravljajo samostojno registrirano dejavnost,</w:t>
      </w:r>
    </w:p>
    <w:p w:rsidR="00C570BB" w:rsidRPr="00C570BB" w:rsidRDefault="00C570BB" w:rsidP="00C570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so vpisani v evidenco brezposelnih oseb pri pristojnem organu,</w:t>
      </w:r>
    </w:p>
    <w:p w:rsidR="00C570BB" w:rsidRPr="00C570BB" w:rsidRDefault="00C570BB" w:rsidP="00C570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so poslovodne osebe gospodarskih družb ali direktorji zasebnih zavodov.«.</w:t>
      </w:r>
    </w:p>
    <w:p w:rsidR="00C570BB" w:rsidRPr="00C570BB" w:rsidRDefault="00C570BB" w:rsidP="00C570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Kandidiranje in prejemanje katere koli druge vrste štipendij se ne izključuje s kandidiranjem in prejemanjem štipendije Občine Beltinci za nadarjene študente.</w:t>
      </w:r>
    </w:p>
    <w:p w:rsidR="00C570BB" w:rsidRPr="00C570BB" w:rsidRDefault="00C570BB" w:rsidP="00C570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4. PRAVICE IN OBVEZNOSTI ŠTIPENDISTA IN ŠTIPENDITORJA</w:t>
      </w:r>
    </w:p>
    <w:p w:rsidR="00C570BB" w:rsidRPr="00C570BB" w:rsidRDefault="00C570BB" w:rsidP="00C570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Medsebojne pravice in obveznosti med Občino Beltinci kot štipenditorjem in študentom kot štipendistom, se podrobneje uredijo s pisno pogodbo o štipendiranju.</w:t>
      </w:r>
    </w:p>
    <w:p w:rsidR="00C570BB" w:rsidRPr="00C570BB" w:rsidRDefault="00C570BB" w:rsidP="00C570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Štipendisti se s prejemanjem štipendije obvežejo:</w:t>
      </w:r>
    </w:p>
    <w:p w:rsidR="00C570BB" w:rsidRPr="00C570BB" w:rsidRDefault="00C570BB" w:rsidP="00C570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lastRenderedPageBreak/>
        <w:t>da uspešno končajo letnik za katerega so prejeli štipendijo,</w:t>
      </w:r>
    </w:p>
    <w:p w:rsidR="00C570BB" w:rsidRPr="00C570BB" w:rsidRDefault="00C570BB" w:rsidP="00C570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da opravijo enomesečno obvezno prakso na območju Občine Beltinci oziroma v Pomurju,</w:t>
      </w:r>
    </w:p>
    <w:p w:rsidR="00C570BB" w:rsidRPr="00C570BB" w:rsidRDefault="00C570BB" w:rsidP="00C570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da Občini Beltinci oziroma Pomurski izobraževalni fundaciji podajo letno poročilo o poteku študija,</w:t>
      </w:r>
    </w:p>
    <w:p w:rsidR="00C570BB" w:rsidRPr="00C570BB" w:rsidRDefault="00C570BB" w:rsidP="00C570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da so pripravljeni sodelovati z Občino Beltinci oziroma Pomursko izobraževalno fundacijo.</w:t>
      </w:r>
    </w:p>
    <w:p w:rsidR="00C570BB" w:rsidRPr="00C570BB" w:rsidRDefault="00C570BB" w:rsidP="00C570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Štipendist izgubi pravico do štipendiranja, če:</w:t>
      </w:r>
    </w:p>
    <w:p w:rsidR="00C570BB" w:rsidRPr="00C570BB" w:rsidRDefault="00C570BB" w:rsidP="00C570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po svoji volji ali krivdi prekine izobraževanje,</w:t>
      </w:r>
    </w:p>
    <w:p w:rsidR="00C570BB" w:rsidRPr="00C570BB" w:rsidRDefault="00C570BB" w:rsidP="00C570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navaja neresnične podatke,</w:t>
      </w:r>
    </w:p>
    <w:p w:rsidR="00C570BB" w:rsidRPr="00C570BB" w:rsidRDefault="00C570BB" w:rsidP="00C570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se redno zaposli v nasprotju s Pogodbo o štipendiranju,</w:t>
      </w:r>
    </w:p>
    <w:p w:rsidR="00C570BB" w:rsidRPr="00C570BB" w:rsidRDefault="00C570BB" w:rsidP="00C570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ni pripravljen brez opravičljivega razloga sodelovati na projektih, razpisanih s strani Občine Beltinci oziroma Pomurske izobraževalne fundacije.</w:t>
      </w:r>
    </w:p>
    <w:p w:rsidR="00C570BB" w:rsidRPr="00C570BB" w:rsidRDefault="00C570BB" w:rsidP="00C570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V zgoraj navedenih primerih je štipendist dolžan vrniti že prejeto štipendijo štipenditorju.</w:t>
      </w:r>
    </w:p>
    <w:p w:rsidR="00C570BB" w:rsidRPr="00C570BB" w:rsidRDefault="00C570BB" w:rsidP="00C570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Štipendist je dolžan vsako spremembo, ki vpliva na prejemanje štipendije, sporočiti štipenditorju najkasneje v roku 15 dni od nastanka razloga.</w:t>
      </w:r>
    </w:p>
    <w:p w:rsidR="00C570BB" w:rsidRPr="00C570BB" w:rsidRDefault="00C570BB" w:rsidP="00C570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5. ROK IN NAČIN ODDAJE VLOGE TER DODATNE INFORMACIJE</w:t>
      </w:r>
    </w:p>
    <w:p w:rsidR="00C570BB" w:rsidRPr="00C570BB" w:rsidRDefault="00C570BB" w:rsidP="00C570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Rok za odda</w:t>
      </w:r>
      <w:r w:rsidR="00603FC0">
        <w:rPr>
          <w:rFonts w:ascii="Arial" w:eastAsia="Times New Roman" w:hAnsi="Arial" w:cs="Arial"/>
          <w:color w:val="333333"/>
          <w:lang w:eastAsia="sl-SI"/>
        </w:rPr>
        <w:t>jo vlog je do vključno petka  25</w:t>
      </w:r>
      <w:r w:rsidR="005E20BF">
        <w:rPr>
          <w:rFonts w:ascii="Arial" w:eastAsia="Times New Roman" w:hAnsi="Arial" w:cs="Arial"/>
          <w:color w:val="333333"/>
          <w:lang w:eastAsia="sl-SI"/>
        </w:rPr>
        <w:t>. 10. 2019</w:t>
      </w:r>
      <w:r w:rsidRPr="00C570BB">
        <w:rPr>
          <w:rFonts w:ascii="Arial" w:eastAsia="Times New Roman" w:hAnsi="Arial" w:cs="Arial"/>
          <w:color w:val="333333"/>
          <w:lang w:eastAsia="sl-SI"/>
        </w:rPr>
        <w:t xml:space="preserve">. Kandidati lahko vloge vročijo osebno v sprejemni pisarni Občinske uprave Občine Beltinci v Beltincih, Mladinska ulica 2 ali pošljejo priporočeno po pošti na naslov: Občina Beltinci, Mladinska 2, 9231 Beltinci, s pripisom </w:t>
      </w:r>
      <w:r>
        <w:rPr>
          <w:rFonts w:ascii="Arial" w:eastAsia="Times New Roman" w:hAnsi="Arial" w:cs="Arial"/>
          <w:color w:val="333333"/>
          <w:lang w:eastAsia="sl-SI"/>
        </w:rPr>
        <w:t>»ŠTIPENDIJE OBČINE BELTINCI 2019/2020</w:t>
      </w:r>
      <w:r w:rsidRPr="00C570BB">
        <w:rPr>
          <w:rFonts w:ascii="Arial" w:eastAsia="Times New Roman" w:hAnsi="Arial" w:cs="Arial"/>
          <w:color w:val="333333"/>
          <w:lang w:eastAsia="sl-SI"/>
        </w:rPr>
        <w:t>«. Kot pravočasna  se  šteje vloga, ki bo najkasneje zadnji dan roka osebno prinesena v vložišče Občine Beltinci, in sicer do 14.00 ure oziroma, če bo zadnji dan roka oddana priporočeno po pošti.</w:t>
      </w:r>
    </w:p>
    <w:p w:rsidR="00C570BB" w:rsidRPr="00C570BB" w:rsidRDefault="00C570BB" w:rsidP="00C570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Vloga za pridobitev štipendije mora biti podana na predpisanem obrazcu »Vloga za pridobitev štipendije Občine</w:t>
      </w:r>
      <w:r>
        <w:rPr>
          <w:rFonts w:ascii="Arial" w:eastAsia="Times New Roman" w:hAnsi="Arial" w:cs="Arial"/>
          <w:color w:val="333333"/>
          <w:lang w:eastAsia="sl-SI"/>
        </w:rPr>
        <w:t xml:space="preserve"> Beltinci za študijsko leto 2019/2020</w:t>
      </w:r>
      <w:r w:rsidRPr="00C570BB">
        <w:rPr>
          <w:rFonts w:ascii="Arial" w:eastAsia="Times New Roman" w:hAnsi="Arial" w:cs="Arial"/>
          <w:color w:val="333333"/>
          <w:lang w:eastAsia="sl-SI"/>
        </w:rPr>
        <w:t>«. Kandidati jo lahko dobijo na spletni strani Občine Beltinci: </w:t>
      </w:r>
      <w:hyperlink r:id="rId5" w:history="1">
        <w:r w:rsidRPr="00C570BB">
          <w:rPr>
            <w:rFonts w:ascii="Arial" w:eastAsia="Times New Roman" w:hAnsi="Arial" w:cs="Arial"/>
            <w:color w:val="428BCA"/>
            <w:u w:val="single"/>
            <w:bdr w:val="none" w:sz="0" w:space="0" w:color="auto" w:frame="1"/>
            <w:lang w:eastAsia="sl-SI"/>
          </w:rPr>
          <w:t>www.beltinci.si</w:t>
        </w:r>
      </w:hyperlink>
      <w:r w:rsidRPr="00C570BB">
        <w:rPr>
          <w:rFonts w:ascii="Arial" w:eastAsia="Times New Roman" w:hAnsi="Arial" w:cs="Arial"/>
          <w:color w:val="333333"/>
          <w:lang w:eastAsia="sl-SI"/>
        </w:rPr>
        <w:t> oz. v Občinski upravi Občine Beltinci  ali na spletni strani fundacije: </w:t>
      </w:r>
      <w:hyperlink r:id="rId6" w:history="1">
        <w:r w:rsidRPr="00C570BB">
          <w:rPr>
            <w:rFonts w:ascii="Arial" w:eastAsia="Times New Roman" w:hAnsi="Arial" w:cs="Arial"/>
            <w:color w:val="428BCA"/>
            <w:u w:val="single"/>
            <w:bdr w:val="none" w:sz="0" w:space="0" w:color="auto" w:frame="1"/>
            <w:lang w:eastAsia="sl-SI"/>
          </w:rPr>
          <w:t>www.pif.si</w:t>
        </w:r>
      </w:hyperlink>
      <w:r w:rsidRPr="00C570BB">
        <w:rPr>
          <w:rFonts w:ascii="Arial" w:eastAsia="Times New Roman" w:hAnsi="Arial" w:cs="Arial"/>
          <w:color w:val="333333"/>
          <w:lang w:eastAsia="sl-SI"/>
        </w:rPr>
        <w:t>.</w:t>
      </w:r>
    </w:p>
    <w:p w:rsidR="00C570BB" w:rsidRPr="00C570BB" w:rsidRDefault="00C570BB" w:rsidP="00C570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Vloga se šteje za ustrezno, če je k vlogi priložena vsa zahtevana dokumentacija in če je pravočasno oddana.</w:t>
      </w:r>
    </w:p>
    <w:p w:rsidR="00C570BB" w:rsidRPr="00C570BB" w:rsidRDefault="00C570BB" w:rsidP="00C570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V primeru če se ugotovi, da je vloga nepopolna, se kandidata pozove k njeni dopolnitvi, če je ne dopolni v predpisanem roku, se vloga zavrže.</w:t>
      </w:r>
    </w:p>
    <w:p w:rsidR="00C570BB" w:rsidRPr="00C570BB" w:rsidRDefault="00C570BB" w:rsidP="00C570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Vloga, ki bo prispela po roku, se ne odpira in se zapečatena vrne vlagatelju.</w:t>
      </w:r>
    </w:p>
    <w:p w:rsidR="00C570BB" w:rsidRPr="00C570BB" w:rsidRDefault="00C570BB" w:rsidP="00C570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Komisija za štipendiranje obravnava popolne in v roku razpisa prispele vloge v skladu z pogoji in kriteriji iz pravilnika ter odprtega razpisa. Na podlagi zbrane dokumentacije in dokazil, komisija izdela prioritetni vrstni red prijavljenih kandidatov.</w:t>
      </w:r>
    </w:p>
    <w:p w:rsidR="00C570BB" w:rsidRPr="00C570BB" w:rsidRDefault="00C570BB" w:rsidP="00C570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Dodatne informacije: Občina Beltinci, tel. 02 541 35 41, e-mail: </w:t>
      </w:r>
      <w:hyperlink r:id="rId7" w:history="1">
        <w:r w:rsidRPr="00C570BB">
          <w:rPr>
            <w:rFonts w:ascii="Arial" w:eastAsia="Times New Roman" w:hAnsi="Arial" w:cs="Arial"/>
            <w:color w:val="428BCA"/>
            <w:u w:val="single"/>
            <w:bdr w:val="none" w:sz="0" w:space="0" w:color="auto" w:frame="1"/>
            <w:lang w:eastAsia="sl-SI"/>
          </w:rPr>
          <w:t>obcina@beltinci.si</w:t>
        </w:r>
      </w:hyperlink>
    </w:p>
    <w:p w:rsidR="00C570BB" w:rsidRPr="00C570BB" w:rsidRDefault="00C570BB" w:rsidP="00C570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PIF, tel.: 031-761-861, e-mail: </w:t>
      </w:r>
      <w:hyperlink r:id="rId8" w:history="1">
        <w:r w:rsidRPr="00C570BB">
          <w:rPr>
            <w:rFonts w:ascii="Arial" w:eastAsia="Times New Roman" w:hAnsi="Arial" w:cs="Arial"/>
            <w:color w:val="428BCA"/>
            <w:u w:val="single"/>
            <w:bdr w:val="none" w:sz="0" w:space="0" w:color="auto" w:frame="1"/>
            <w:lang w:eastAsia="sl-SI"/>
          </w:rPr>
          <w:t>pif@pif.si</w:t>
        </w:r>
      </w:hyperlink>
    </w:p>
    <w:p w:rsidR="00C570BB" w:rsidRPr="00C570BB" w:rsidRDefault="00C570BB" w:rsidP="00C570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 </w:t>
      </w:r>
    </w:p>
    <w:p w:rsidR="00C570BB" w:rsidRPr="00C570BB" w:rsidRDefault="00C570BB" w:rsidP="00C570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>Predsednik uprave PIF                                                                              Župan Občine Beltinci</w:t>
      </w:r>
    </w:p>
    <w:p w:rsidR="00C570BB" w:rsidRPr="00C570BB" w:rsidRDefault="00C570BB" w:rsidP="00C570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570BB">
        <w:rPr>
          <w:rFonts w:ascii="Arial" w:eastAsia="Times New Roman" w:hAnsi="Arial" w:cs="Arial"/>
          <w:color w:val="333333"/>
          <w:lang w:eastAsia="sl-SI"/>
        </w:rPr>
        <w:t xml:space="preserve">Pom. akad. dr. Mitja Slavinec </w:t>
      </w:r>
      <w:proofErr w:type="spellStart"/>
      <w:r w:rsidRPr="00C570BB">
        <w:rPr>
          <w:rFonts w:ascii="Arial" w:eastAsia="Times New Roman" w:hAnsi="Arial" w:cs="Arial"/>
          <w:color w:val="333333"/>
          <w:lang w:eastAsia="sl-SI"/>
        </w:rPr>
        <w:t>l.r</w:t>
      </w:r>
      <w:proofErr w:type="spellEnd"/>
      <w:r w:rsidRPr="00C570BB">
        <w:rPr>
          <w:rFonts w:ascii="Arial" w:eastAsia="Times New Roman" w:hAnsi="Arial" w:cs="Arial"/>
          <w:color w:val="333333"/>
          <w:lang w:eastAsia="sl-SI"/>
        </w:rPr>
        <w:t>.                                        </w:t>
      </w:r>
      <w:r>
        <w:rPr>
          <w:rFonts w:ascii="Arial" w:eastAsia="Times New Roman" w:hAnsi="Arial" w:cs="Arial"/>
          <w:color w:val="333333"/>
          <w:lang w:eastAsia="sl-SI"/>
        </w:rPr>
        <w:t xml:space="preserve">                           Marko </w:t>
      </w:r>
      <w:proofErr w:type="spellStart"/>
      <w:r>
        <w:rPr>
          <w:rFonts w:ascii="Arial" w:eastAsia="Times New Roman" w:hAnsi="Arial" w:cs="Arial"/>
          <w:color w:val="333333"/>
          <w:lang w:eastAsia="sl-SI"/>
        </w:rPr>
        <w:t>Virag</w:t>
      </w:r>
      <w:proofErr w:type="spellEnd"/>
      <w:r w:rsidRPr="00C570BB">
        <w:rPr>
          <w:rFonts w:ascii="Arial" w:eastAsia="Times New Roman" w:hAnsi="Arial" w:cs="Arial"/>
          <w:color w:val="333333"/>
          <w:lang w:eastAsia="sl-SI"/>
        </w:rPr>
        <w:t xml:space="preserve"> </w:t>
      </w:r>
      <w:proofErr w:type="spellStart"/>
      <w:r w:rsidRPr="00C570BB">
        <w:rPr>
          <w:rFonts w:ascii="Arial" w:eastAsia="Times New Roman" w:hAnsi="Arial" w:cs="Arial"/>
          <w:color w:val="333333"/>
          <w:lang w:eastAsia="sl-SI"/>
        </w:rPr>
        <w:t>l.r</w:t>
      </w:r>
      <w:proofErr w:type="spellEnd"/>
      <w:r w:rsidRPr="00C570BB">
        <w:rPr>
          <w:rFonts w:ascii="Arial" w:eastAsia="Times New Roman" w:hAnsi="Arial" w:cs="Arial"/>
          <w:color w:val="333333"/>
          <w:lang w:eastAsia="sl-SI"/>
        </w:rPr>
        <w:t>.</w:t>
      </w:r>
    </w:p>
    <w:p w:rsidR="007D1383" w:rsidRDefault="007C5BE1">
      <w:bookmarkStart w:id="0" w:name="_GoBack"/>
      <w:bookmarkEnd w:id="0"/>
    </w:p>
    <w:sectPr w:rsidR="007D1383" w:rsidSect="00266328">
      <w:type w:val="continuous"/>
      <w:pgSz w:w="11905" w:h="16837" w:code="9"/>
      <w:pgMar w:top="1417" w:right="1417" w:bottom="1417" w:left="1417" w:header="709" w:footer="709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45BD"/>
    <w:multiLevelType w:val="multilevel"/>
    <w:tmpl w:val="3D20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3118FE"/>
    <w:multiLevelType w:val="multilevel"/>
    <w:tmpl w:val="0040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797346"/>
    <w:multiLevelType w:val="multilevel"/>
    <w:tmpl w:val="4534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5D08FC"/>
    <w:multiLevelType w:val="multilevel"/>
    <w:tmpl w:val="A4D2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BB"/>
    <w:rsid w:val="00266328"/>
    <w:rsid w:val="005E20BF"/>
    <w:rsid w:val="00603FC0"/>
    <w:rsid w:val="007C5BE1"/>
    <w:rsid w:val="00AD4F23"/>
    <w:rsid w:val="00BB00B7"/>
    <w:rsid w:val="00C570BB"/>
    <w:rsid w:val="00F05310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DB8C"/>
  <w15:chartTrackingRefBased/>
  <w15:docId w15:val="{99487ECD-2281-4FC8-ABED-17D26621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f@pif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cina@beltinci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f.si/" TargetMode="External"/><Relationship Id="rId5" Type="http://schemas.openxmlformats.org/officeDocument/2006/relationships/hyperlink" Target="http://www.beltinci.s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5</cp:revision>
  <dcterms:created xsi:type="dcterms:W3CDTF">2019-08-19T06:59:00Z</dcterms:created>
  <dcterms:modified xsi:type="dcterms:W3CDTF">2019-08-19T07:25:00Z</dcterms:modified>
</cp:coreProperties>
</file>