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70FE" w:rsidRDefault="00FE70FE" w:rsidP="00FE70FE">
      <w:pPr>
        <w:pStyle w:val="Default"/>
        <w:jc w:val="center"/>
      </w:pPr>
      <w:bookmarkStart w:id="0" w:name="_GoBack"/>
      <w:bookmarkEnd w:id="0"/>
    </w:p>
    <w:p w:rsidR="00FE70FE" w:rsidRDefault="00FE70FE" w:rsidP="00FE70FE">
      <w:pPr>
        <w:jc w:val="center"/>
        <w:rPr>
          <w:b/>
          <w:bCs/>
          <w:sz w:val="25"/>
          <w:szCs w:val="25"/>
        </w:rPr>
      </w:pPr>
      <w:r>
        <w:rPr>
          <w:b/>
          <w:bCs/>
          <w:sz w:val="25"/>
          <w:szCs w:val="25"/>
        </w:rPr>
        <w:t>Obrazložitev k oceni diplomskega dela</w:t>
      </w:r>
    </w:p>
    <w:p w:rsidR="00B9706C" w:rsidRDefault="00FE70FE" w:rsidP="00FE70FE">
      <w:pPr>
        <w:jc w:val="center"/>
        <w:rPr>
          <w:b/>
          <w:bCs/>
          <w:sz w:val="25"/>
          <w:szCs w:val="25"/>
        </w:rPr>
      </w:pPr>
      <w:r>
        <w:rPr>
          <w:b/>
          <w:bCs/>
          <w:sz w:val="25"/>
          <w:szCs w:val="25"/>
        </w:rPr>
        <w:t>»</w:t>
      </w:r>
      <w:r w:rsidRPr="00FE70FE">
        <w:rPr>
          <w:b/>
          <w:bCs/>
          <w:sz w:val="25"/>
          <w:szCs w:val="25"/>
        </w:rPr>
        <w:t>PROBLEMATIKA NAČRTOVANJA NASLEDSTVA V DRUŽINSKIH PODJETJIH S PRIMEROM</w:t>
      </w:r>
      <w:r>
        <w:rPr>
          <w:b/>
          <w:bCs/>
          <w:sz w:val="25"/>
          <w:szCs w:val="25"/>
        </w:rPr>
        <w:t>«, avtorice Maje Kumin</w:t>
      </w:r>
    </w:p>
    <w:p w:rsidR="00FE70FE" w:rsidRDefault="00FE70FE" w:rsidP="00FE70FE">
      <w:pPr>
        <w:rPr>
          <w:b/>
          <w:bCs/>
          <w:sz w:val="25"/>
          <w:szCs w:val="25"/>
        </w:rPr>
      </w:pPr>
    </w:p>
    <w:p w:rsidR="0058596D" w:rsidRDefault="00A1721F" w:rsidP="0058596D">
      <w:pPr>
        <w:jc w:val="both"/>
        <w:rPr>
          <w:rFonts w:ascii="Times New Roman" w:hAnsi="Times New Roman" w:cs="Times New Roman"/>
          <w:sz w:val="24"/>
          <w:szCs w:val="24"/>
        </w:rPr>
      </w:pPr>
      <w:r w:rsidRPr="0058596D">
        <w:rPr>
          <w:rFonts w:ascii="Times New Roman" w:hAnsi="Times New Roman" w:cs="Times New Roman"/>
          <w:bCs/>
          <w:sz w:val="24"/>
          <w:szCs w:val="24"/>
        </w:rPr>
        <w:t xml:space="preserve">Maja Kumin, avtorica magistrskega </w:t>
      </w:r>
      <w:r w:rsidR="00FE70FE" w:rsidRPr="0058596D">
        <w:rPr>
          <w:rFonts w:ascii="Times New Roman" w:hAnsi="Times New Roman" w:cs="Times New Roman"/>
          <w:bCs/>
          <w:sz w:val="24"/>
          <w:szCs w:val="24"/>
        </w:rPr>
        <w:t xml:space="preserve"> dela z naslovom</w:t>
      </w:r>
      <w:r w:rsidR="00FE70FE" w:rsidRPr="0058596D">
        <w:rPr>
          <w:rFonts w:ascii="Times New Roman" w:hAnsi="Times New Roman" w:cs="Times New Roman"/>
          <w:b/>
          <w:bCs/>
          <w:sz w:val="24"/>
          <w:szCs w:val="24"/>
        </w:rPr>
        <w:t xml:space="preserve"> Problematika načrtovanja nasledstva v družinskih podjetjih s primerom</w:t>
      </w:r>
      <w:r w:rsidRPr="0058596D">
        <w:rPr>
          <w:rFonts w:ascii="Times New Roman" w:hAnsi="Times New Roman" w:cs="Times New Roman"/>
          <w:bCs/>
          <w:sz w:val="24"/>
          <w:szCs w:val="24"/>
        </w:rPr>
        <w:t xml:space="preserve"> je </w:t>
      </w:r>
      <w:r w:rsidR="0058596D" w:rsidRPr="0058596D">
        <w:rPr>
          <w:rFonts w:ascii="Times New Roman" w:hAnsi="Times New Roman" w:cs="Times New Roman"/>
          <w:bCs/>
          <w:sz w:val="24"/>
          <w:szCs w:val="24"/>
        </w:rPr>
        <w:t>v svoji nalogi obravnavala področje družinskega podjetništva, predvsem pa jo je zanimalo nasledstvo družinskih podjetij, saj slednje velja za eno izmed problemskih področij omenjenih podjetij. V nalogi ugotavlja, da je prenos podjetja na naslednjo generacijo predstavlja ogromen problem, saj ga preživi izredno malo družinskih podjetij. Da bi se slednje spremenilo, da bi bilo družinskim podjetjem lažje, ko se soočajo s procesom nasledstva so tu podporne institucije za družinsko podjetništvo, ki na različne načine pomagajo družinskim podjetjem – svetujejo, organizirajo različne dogodke, izdajajo priročnike, knjige in podobno. Ugotovila je, da je tema družinskih podjetij v Sloveniji dokaj nova, a postaja vse bolj aktualna, saj je iz leta v leto vse več različnih raziskav in člankov na omenjeno tematiko.</w:t>
      </w:r>
      <w:r w:rsidR="0058596D" w:rsidRPr="0058596D">
        <w:rPr>
          <w:rFonts w:ascii="Times New Roman" w:hAnsi="Times New Roman" w:cs="Times New Roman"/>
          <w:sz w:val="24"/>
          <w:szCs w:val="24"/>
        </w:rPr>
        <w:t xml:space="preserve"> </w:t>
      </w:r>
      <w:r w:rsidR="0058596D" w:rsidRPr="0058596D">
        <w:rPr>
          <w:rFonts w:ascii="Times New Roman" w:hAnsi="Times New Roman" w:cs="Times New Roman"/>
          <w:bCs/>
          <w:sz w:val="24"/>
          <w:szCs w:val="24"/>
        </w:rPr>
        <w:t>Ker je avtorica želela dobiti čim bolj pristen vpogled kako družinska podjetja delujejo in s kakšnimi problemi se soočajo, je v svojem delu  proučevala družinsko podjetje Kodila, d. o. o., ki se že tretjo generacijo ukvarja s predelavo mesa in mesnih izdelkov. Opravila je intervju z lastnikom podjetja, predstavili rezultate slednjega in omenjeno primerjali z ugotovitvami dosedanjih raziskav.</w:t>
      </w:r>
      <w:r w:rsidRPr="0058596D">
        <w:rPr>
          <w:rFonts w:ascii="Times New Roman" w:hAnsi="Times New Roman" w:cs="Times New Roman"/>
          <w:sz w:val="24"/>
          <w:szCs w:val="24"/>
        </w:rPr>
        <w:t xml:space="preserve"> </w:t>
      </w:r>
      <w:r w:rsidR="0058596D" w:rsidRPr="0058596D">
        <w:rPr>
          <w:rFonts w:ascii="Times New Roman" w:hAnsi="Times New Roman" w:cs="Times New Roman"/>
          <w:sz w:val="24"/>
          <w:szCs w:val="24"/>
        </w:rPr>
        <w:t xml:space="preserve">V sklepu naloge so podane ugotovitve </w:t>
      </w:r>
      <w:r w:rsidRPr="0058596D">
        <w:rPr>
          <w:rFonts w:ascii="Times New Roman" w:hAnsi="Times New Roman" w:cs="Times New Roman"/>
          <w:sz w:val="24"/>
          <w:szCs w:val="24"/>
        </w:rPr>
        <w:t xml:space="preserve">in ključna spoznanja, </w:t>
      </w:r>
      <w:r w:rsidR="0058596D" w:rsidRPr="0058596D">
        <w:rPr>
          <w:rFonts w:ascii="Times New Roman" w:hAnsi="Times New Roman" w:cs="Times New Roman"/>
          <w:sz w:val="24"/>
          <w:szCs w:val="24"/>
        </w:rPr>
        <w:t>podani so odgovori</w:t>
      </w:r>
      <w:r w:rsidRPr="0058596D">
        <w:rPr>
          <w:rFonts w:ascii="Times New Roman" w:hAnsi="Times New Roman" w:cs="Times New Roman"/>
          <w:sz w:val="24"/>
          <w:szCs w:val="24"/>
        </w:rPr>
        <w:t xml:space="preserve"> na raziskovalna vprašanja ter </w:t>
      </w:r>
      <w:r w:rsidR="0058596D" w:rsidRPr="0058596D">
        <w:rPr>
          <w:rFonts w:ascii="Times New Roman" w:hAnsi="Times New Roman" w:cs="Times New Roman"/>
          <w:sz w:val="24"/>
          <w:szCs w:val="24"/>
        </w:rPr>
        <w:t xml:space="preserve">podani predlogi </w:t>
      </w:r>
      <w:r w:rsidRPr="0058596D">
        <w:rPr>
          <w:rFonts w:ascii="Times New Roman" w:hAnsi="Times New Roman" w:cs="Times New Roman"/>
          <w:sz w:val="24"/>
          <w:szCs w:val="24"/>
        </w:rPr>
        <w:t>kaj bi bilo še dobro razisk</w:t>
      </w:r>
      <w:r w:rsidR="0058596D" w:rsidRPr="0058596D">
        <w:rPr>
          <w:rFonts w:ascii="Times New Roman" w:hAnsi="Times New Roman" w:cs="Times New Roman"/>
          <w:sz w:val="24"/>
          <w:szCs w:val="24"/>
        </w:rPr>
        <w:t>ati v prihodnje. Med drugim je tudi ugotovitev</w:t>
      </w:r>
      <w:r w:rsidRPr="0058596D">
        <w:rPr>
          <w:rFonts w:ascii="Times New Roman" w:hAnsi="Times New Roman" w:cs="Times New Roman"/>
          <w:sz w:val="24"/>
          <w:szCs w:val="24"/>
        </w:rPr>
        <w:t xml:space="preserve">, da gre pri prenosu nasledstva za dolgotrajen proces. Zato pravočasno načrtovanje nasledstva v družinskih podjetjih predstavlja ključ do uspešnega prenosa družinskega podjetja. </w:t>
      </w:r>
    </w:p>
    <w:p w:rsidR="00FE7A0D" w:rsidRDefault="00FE7A0D" w:rsidP="0058596D">
      <w:pPr>
        <w:jc w:val="both"/>
        <w:rPr>
          <w:rFonts w:ascii="Times New Roman" w:hAnsi="Times New Roman" w:cs="Times New Roman"/>
          <w:bCs/>
          <w:sz w:val="24"/>
          <w:szCs w:val="24"/>
        </w:rPr>
      </w:pPr>
      <w:r>
        <w:rPr>
          <w:rFonts w:ascii="Times New Roman" w:hAnsi="Times New Roman" w:cs="Times New Roman"/>
          <w:bCs/>
          <w:sz w:val="24"/>
          <w:szCs w:val="24"/>
        </w:rPr>
        <w:t>Avtorica magistrskega dela Maja Kumin</w:t>
      </w:r>
      <w:r w:rsidRPr="00FE7A0D">
        <w:rPr>
          <w:rFonts w:ascii="Times New Roman" w:hAnsi="Times New Roman" w:cs="Times New Roman"/>
          <w:bCs/>
          <w:sz w:val="24"/>
          <w:szCs w:val="24"/>
        </w:rPr>
        <w:t xml:space="preserve"> je z izjemno natančnost</w:t>
      </w:r>
      <w:r>
        <w:rPr>
          <w:rFonts w:ascii="Times New Roman" w:hAnsi="Times New Roman" w:cs="Times New Roman"/>
          <w:bCs/>
          <w:sz w:val="24"/>
          <w:szCs w:val="24"/>
        </w:rPr>
        <w:t>jo, vestnostjo in izvirnostjo</w:t>
      </w:r>
      <w:r w:rsidRPr="00FE7A0D">
        <w:rPr>
          <w:rFonts w:ascii="Times New Roman" w:hAnsi="Times New Roman" w:cs="Times New Roman"/>
          <w:bCs/>
          <w:sz w:val="24"/>
          <w:szCs w:val="24"/>
        </w:rPr>
        <w:t xml:space="preserve"> pristopila k raziskovalnemu delu, rezultate strokovno in podkrepljeno interpretirala in jih zaključila tudi </w:t>
      </w:r>
      <w:r w:rsidR="00833C09">
        <w:rPr>
          <w:rFonts w:ascii="Times New Roman" w:hAnsi="Times New Roman" w:cs="Times New Roman"/>
          <w:bCs/>
          <w:sz w:val="24"/>
          <w:szCs w:val="24"/>
        </w:rPr>
        <w:t>s predlogi za nadaljnje</w:t>
      </w:r>
      <w:r w:rsidRPr="00FE7A0D">
        <w:rPr>
          <w:rFonts w:ascii="Times New Roman" w:hAnsi="Times New Roman" w:cs="Times New Roman"/>
          <w:bCs/>
          <w:sz w:val="24"/>
          <w:szCs w:val="24"/>
        </w:rPr>
        <w:t xml:space="preserve"> raziskovalno delo. </w:t>
      </w:r>
      <w:r w:rsidR="00173B63">
        <w:rPr>
          <w:rFonts w:ascii="Times New Roman" w:hAnsi="Times New Roman" w:cs="Times New Roman"/>
          <w:bCs/>
          <w:sz w:val="24"/>
          <w:szCs w:val="24"/>
        </w:rPr>
        <w:t>Predlagam, da se magistrsko</w:t>
      </w:r>
      <w:r w:rsidRPr="00FE7A0D">
        <w:rPr>
          <w:rFonts w:ascii="Times New Roman" w:hAnsi="Times New Roman" w:cs="Times New Roman"/>
          <w:bCs/>
          <w:sz w:val="24"/>
          <w:szCs w:val="24"/>
        </w:rPr>
        <w:t xml:space="preserve"> delo uvrsti med prejemnike za Pomursko r</w:t>
      </w:r>
      <w:r w:rsidR="00173B63">
        <w:rPr>
          <w:rFonts w:ascii="Times New Roman" w:hAnsi="Times New Roman" w:cs="Times New Roman"/>
          <w:bCs/>
          <w:sz w:val="24"/>
          <w:szCs w:val="24"/>
        </w:rPr>
        <w:t>aziskovalno nagrado za leto 2018</w:t>
      </w:r>
      <w:r w:rsidRPr="00FE7A0D">
        <w:rPr>
          <w:rFonts w:ascii="Times New Roman" w:hAnsi="Times New Roman" w:cs="Times New Roman"/>
          <w:bCs/>
          <w:sz w:val="24"/>
          <w:szCs w:val="24"/>
        </w:rPr>
        <w:t>.</w:t>
      </w:r>
    </w:p>
    <w:p w:rsidR="004F7259" w:rsidRDefault="004F7259" w:rsidP="0058596D">
      <w:pPr>
        <w:jc w:val="both"/>
        <w:rPr>
          <w:rFonts w:ascii="Times New Roman" w:hAnsi="Times New Roman" w:cs="Times New Roman"/>
          <w:bCs/>
          <w:sz w:val="24"/>
          <w:szCs w:val="24"/>
        </w:rPr>
      </w:pPr>
    </w:p>
    <w:p w:rsidR="004F7259" w:rsidRPr="0058596D" w:rsidRDefault="004F7259" w:rsidP="0058596D">
      <w:pPr>
        <w:jc w:val="both"/>
        <w:rPr>
          <w:rFonts w:ascii="Times New Roman" w:hAnsi="Times New Roman" w:cs="Times New Roman"/>
          <w:bCs/>
          <w:sz w:val="24"/>
          <w:szCs w:val="24"/>
        </w:rPr>
      </w:pPr>
      <w:r>
        <w:rPr>
          <w:rFonts w:ascii="Times New Roman" w:hAnsi="Times New Roman" w:cs="Times New Roman"/>
          <w:bCs/>
          <w:sz w:val="24"/>
          <w:szCs w:val="24"/>
        </w:rPr>
        <w:t xml:space="preserve">                                                                                        pom. akad. dr. Branko Škafar </w:t>
      </w:r>
    </w:p>
    <w:sectPr w:rsidR="004F7259" w:rsidRPr="0058596D">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1C18" w:rsidRDefault="00DC1C18" w:rsidP="00FE70FE">
      <w:pPr>
        <w:spacing w:after="0" w:line="240" w:lineRule="auto"/>
      </w:pPr>
      <w:r>
        <w:separator/>
      </w:r>
    </w:p>
  </w:endnote>
  <w:endnote w:type="continuationSeparator" w:id="0">
    <w:p w:rsidR="00DC1C18" w:rsidRDefault="00DC1C18" w:rsidP="00FE70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1C18" w:rsidRDefault="00DC1C18" w:rsidP="00FE70FE">
      <w:pPr>
        <w:spacing w:after="0" w:line="240" w:lineRule="auto"/>
      </w:pPr>
      <w:r>
        <w:separator/>
      </w:r>
    </w:p>
  </w:footnote>
  <w:footnote w:type="continuationSeparator" w:id="0">
    <w:p w:rsidR="00DC1C18" w:rsidRDefault="00DC1C18" w:rsidP="00FE70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70FE" w:rsidRDefault="00FE70FE">
    <w:pPr>
      <w:pStyle w:val="Glava"/>
    </w:pPr>
    <w:r>
      <w:t xml:space="preserve">                                                                                                                                  </w:t>
    </w:r>
    <w:r w:rsidRPr="00FE70FE">
      <w:rPr>
        <w:noProof/>
        <w:lang w:eastAsia="sl-SI"/>
      </w:rPr>
      <w:drawing>
        <wp:inline distT="0" distB="0" distL="0" distR="0">
          <wp:extent cx="1619250" cy="981075"/>
          <wp:effectExtent l="0" t="0" r="0" b="9525"/>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250" cy="98107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70FE"/>
    <w:rsid w:val="00173B63"/>
    <w:rsid w:val="0019187B"/>
    <w:rsid w:val="001A7B9E"/>
    <w:rsid w:val="004F7259"/>
    <w:rsid w:val="0058596D"/>
    <w:rsid w:val="006C44F7"/>
    <w:rsid w:val="00833C09"/>
    <w:rsid w:val="009E0A9D"/>
    <w:rsid w:val="00A1721F"/>
    <w:rsid w:val="00B23BA7"/>
    <w:rsid w:val="00B9706C"/>
    <w:rsid w:val="00DC1C18"/>
    <w:rsid w:val="00E65CB4"/>
    <w:rsid w:val="00E74A6A"/>
    <w:rsid w:val="00FE70FE"/>
    <w:rsid w:val="00FE7A0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4A2057-2041-47CB-B32B-2739480B7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FE70FE"/>
    <w:pPr>
      <w:tabs>
        <w:tab w:val="center" w:pos="4536"/>
        <w:tab w:val="right" w:pos="9072"/>
      </w:tabs>
      <w:spacing w:after="0" w:line="240" w:lineRule="auto"/>
    </w:pPr>
  </w:style>
  <w:style w:type="character" w:customStyle="1" w:styleId="GlavaZnak">
    <w:name w:val="Glava Znak"/>
    <w:basedOn w:val="Privzetapisavaodstavka"/>
    <w:link w:val="Glava"/>
    <w:uiPriority w:val="99"/>
    <w:rsid w:val="00FE70FE"/>
  </w:style>
  <w:style w:type="paragraph" w:styleId="Noga">
    <w:name w:val="footer"/>
    <w:basedOn w:val="Navaden"/>
    <w:link w:val="NogaZnak"/>
    <w:uiPriority w:val="99"/>
    <w:unhideWhenUsed/>
    <w:rsid w:val="00FE70FE"/>
    <w:pPr>
      <w:tabs>
        <w:tab w:val="center" w:pos="4536"/>
        <w:tab w:val="right" w:pos="9072"/>
      </w:tabs>
      <w:spacing w:after="0" w:line="240" w:lineRule="auto"/>
    </w:pPr>
  </w:style>
  <w:style w:type="character" w:customStyle="1" w:styleId="NogaZnak">
    <w:name w:val="Noga Znak"/>
    <w:basedOn w:val="Privzetapisavaodstavka"/>
    <w:link w:val="Noga"/>
    <w:uiPriority w:val="99"/>
    <w:rsid w:val="00FE70FE"/>
  </w:style>
  <w:style w:type="paragraph" w:customStyle="1" w:styleId="Default">
    <w:name w:val="Default"/>
    <w:rsid w:val="00FE70FE"/>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343</Words>
  <Characters>1959</Characters>
  <Application>Microsoft Office Word</Application>
  <DocSecurity>0</DocSecurity>
  <Lines>16</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Pouk</dc:creator>
  <cp:keywords/>
  <dc:description/>
  <cp:lastModifiedBy>ZOTK</cp:lastModifiedBy>
  <cp:revision>2</cp:revision>
  <dcterms:created xsi:type="dcterms:W3CDTF">2019-04-23T07:32:00Z</dcterms:created>
  <dcterms:modified xsi:type="dcterms:W3CDTF">2019-04-23T07:32:00Z</dcterms:modified>
</cp:coreProperties>
</file>