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EC7534">
      <w:r>
        <w:rPr>
          <w:rFonts w:ascii="Tahoma" w:hAnsi="Tahoma" w:cs="Tahoma"/>
          <w:color w:val="5B5B5B"/>
          <w:sz w:val="17"/>
          <w:szCs w:val="17"/>
        </w:rPr>
        <w:t>Miklošičeva 55</w:t>
      </w:r>
      <w:r>
        <w:rPr>
          <w:rFonts w:ascii="Tahoma" w:hAnsi="Tahoma" w:cs="Tahoma"/>
          <w:color w:val="5B5B5B"/>
          <w:sz w:val="17"/>
          <w:szCs w:val="17"/>
        </w:rPr>
        <w:br/>
        <w:t>9000 Murska Sobota </w:t>
      </w:r>
      <w:r>
        <w:rPr>
          <w:rFonts w:ascii="Tahoma" w:hAnsi="Tahoma" w:cs="Tahoma"/>
          <w:color w:val="5B5B5B"/>
          <w:sz w:val="17"/>
          <w:szCs w:val="17"/>
        </w:rPr>
        <w:br/>
      </w:r>
      <w:hyperlink r:id="rId4" w:history="1">
        <w:r>
          <w:rPr>
            <w:rStyle w:val="Hiperpovezava"/>
            <w:rFonts w:ascii="Tahoma" w:hAnsi="Tahoma" w:cs="Tahoma"/>
            <w:color w:val="000099"/>
            <w:sz w:val="17"/>
            <w:szCs w:val="17"/>
          </w:rPr>
          <w:t>mjada.bagar-povse@guest.arnes.si</w:t>
        </w:r>
      </w:hyperlink>
      <w:r>
        <w:rPr>
          <w:rFonts w:ascii="Tahoma" w:hAnsi="Tahoma" w:cs="Tahoma"/>
          <w:color w:val="5B5B5B"/>
          <w:sz w:val="17"/>
          <w:szCs w:val="17"/>
        </w:rPr>
        <w:t> </w:t>
      </w:r>
      <w:r>
        <w:rPr>
          <w:rFonts w:ascii="Tahoma" w:hAnsi="Tahoma" w:cs="Tahoma"/>
          <w:color w:val="5B5B5B"/>
          <w:sz w:val="17"/>
          <w:szCs w:val="17"/>
        </w:rPr>
        <w:br/>
      </w:r>
      <w:r>
        <w:rPr>
          <w:rFonts w:ascii="Tahoma" w:hAnsi="Tahoma" w:cs="Tahoma"/>
          <w:color w:val="5B5B5B"/>
          <w:sz w:val="17"/>
          <w:szCs w:val="17"/>
        </w:rPr>
        <w:br/>
        <w:t>Rojena sem 24.02.1951 v Novem mestu, kjer sem končala osnovno šolo in gimnazijo.</w:t>
      </w:r>
      <w:r>
        <w:rPr>
          <w:rFonts w:ascii="Tahoma" w:hAnsi="Tahoma" w:cs="Tahoma"/>
          <w:color w:val="5B5B5B"/>
          <w:sz w:val="17"/>
          <w:szCs w:val="17"/>
        </w:rPr>
        <w:br/>
      </w:r>
      <w:r>
        <w:rPr>
          <w:rFonts w:ascii="Tahoma" w:hAnsi="Tahoma" w:cs="Tahoma"/>
          <w:color w:val="5B5B5B"/>
          <w:sz w:val="17"/>
          <w:szCs w:val="17"/>
        </w:rPr>
        <w:br/>
        <w:t>Študirala sem v  Ljubljani na Biotehniški fakulteti na oddelku za živilsko tehnologijo, kjer sem diplomirala leta 1976.</w:t>
      </w:r>
      <w:r>
        <w:rPr>
          <w:rFonts w:ascii="Tahoma" w:hAnsi="Tahoma" w:cs="Tahoma"/>
          <w:color w:val="5B5B5B"/>
          <w:sz w:val="17"/>
          <w:szCs w:val="17"/>
        </w:rPr>
        <w:br/>
      </w:r>
      <w:r>
        <w:rPr>
          <w:rFonts w:ascii="Tahoma" w:hAnsi="Tahoma" w:cs="Tahoma"/>
          <w:color w:val="5B5B5B"/>
          <w:sz w:val="17"/>
          <w:szCs w:val="17"/>
        </w:rPr>
        <w:br/>
        <w:t xml:space="preserve">Doktorsko disertacijo z naslovom Biološka učinkovitost jodida iz naravne mineralne vode pri zdravih prostovoljcih sem uspešno obranila 15.07.2004 na Biotehniški fakulteti. Mentor disertacije je bil </w:t>
      </w:r>
      <w:proofErr w:type="spellStart"/>
      <w:r>
        <w:rPr>
          <w:rFonts w:ascii="Tahoma" w:hAnsi="Tahoma" w:cs="Tahoma"/>
          <w:color w:val="5B5B5B"/>
          <w:sz w:val="17"/>
          <w:szCs w:val="17"/>
        </w:rPr>
        <w:t>prof.dr</w:t>
      </w:r>
      <w:proofErr w:type="spellEnd"/>
      <w:r>
        <w:rPr>
          <w:rFonts w:ascii="Tahoma" w:hAnsi="Tahoma" w:cs="Tahoma"/>
          <w:color w:val="5B5B5B"/>
          <w:sz w:val="17"/>
          <w:szCs w:val="17"/>
        </w:rPr>
        <w:t>. Jože Drinovec z  Medicinske fakultete v Ljubljani.</w:t>
      </w:r>
      <w:r>
        <w:rPr>
          <w:rFonts w:ascii="Tahoma" w:hAnsi="Tahoma" w:cs="Tahoma"/>
          <w:color w:val="5B5B5B"/>
          <w:sz w:val="17"/>
          <w:szCs w:val="17"/>
        </w:rPr>
        <w:br/>
        <w:t> </w:t>
      </w:r>
      <w:r>
        <w:rPr>
          <w:rFonts w:ascii="Tahoma" w:hAnsi="Tahoma" w:cs="Tahoma"/>
          <w:color w:val="5B5B5B"/>
          <w:sz w:val="17"/>
          <w:szCs w:val="17"/>
        </w:rPr>
        <w:br/>
        <w:t>Prvo zaposlitev sem dobila 1.6.1976 v KIK Pomurki, Mesna industrija v Murski Soboti, kjer sem delala v izvozni klavnici goved in prašičev in kot odgovorni tehnolog v proizvodnji pol trajnih konzerv za izvoz na ameriški trg.</w:t>
      </w:r>
      <w:r>
        <w:rPr>
          <w:rFonts w:ascii="Tahoma" w:hAnsi="Tahoma" w:cs="Tahoma"/>
          <w:color w:val="5B5B5B"/>
          <w:sz w:val="17"/>
          <w:szCs w:val="17"/>
        </w:rPr>
        <w:br/>
      </w:r>
      <w:r>
        <w:rPr>
          <w:rFonts w:ascii="Tahoma" w:hAnsi="Tahoma" w:cs="Tahoma"/>
          <w:color w:val="5B5B5B"/>
          <w:sz w:val="17"/>
          <w:szCs w:val="17"/>
        </w:rPr>
        <w:br/>
        <w:t xml:space="preserve">12. 2. 1979  sem se zaposlila v Radenski kot razvojni tehnolog za brezalkoholne pijače. Leta 1981 sem prevzela vodenje razvojnega laboratorija za naravne mineralne vode in brezalkoholne pijače. V tem času sem razvila recepture in tehnologijo za proizvodnjo emulzij, ki so se uporabljale za proizvodnjo brezalkoholnih pijač ter napitkov s sadnim sokom na bazi naravne mineralne vode. Za to delo sem bila nagrajena kot inovator na </w:t>
      </w:r>
      <w:proofErr w:type="spellStart"/>
      <w:r>
        <w:rPr>
          <w:rFonts w:ascii="Tahoma" w:hAnsi="Tahoma" w:cs="Tahoma"/>
          <w:color w:val="5B5B5B"/>
          <w:sz w:val="17"/>
          <w:szCs w:val="17"/>
        </w:rPr>
        <w:t>večih</w:t>
      </w:r>
      <w:proofErr w:type="spellEnd"/>
      <w:r>
        <w:rPr>
          <w:rFonts w:ascii="Tahoma" w:hAnsi="Tahoma" w:cs="Tahoma"/>
          <w:color w:val="5B5B5B"/>
          <w:sz w:val="17"/>
          <w:szCs w:val="17"/>
        </w:rPr>
        <w:t xml:space="preserve"> nivojih. Sodelovala sem pri vrsti postavitev tehnoloških procesov za proizvodnjo in polnjenje brezalkoholnih pijač, pri postavitvi novih obratov in pri renoviranju starih ter vpeljevanju proizvodnje v obratovanje, v nekdanji Jugoslaviji. V tem času sem predavala na Delavski univerzi v Murski Soboti predmet higienskega minimuma za potrebe živilske industrije.</w:t>
      </w:r>
      <w:r>
        <w:rPr>
          <w:rFonts w:ascii="Tahoma" w:hAnsi="Tahoma" w:cs="Tahoma"/>
          <w:color w:val="5B5B5B"/>
          <w:sz w:val="17"/>
          <w:szCs w:val="17"/>
        </w:rPr>
        <w:br/>
      </w:r>
      <w:r>
        <w:rPr>
          <w:rFonts w:ascii="Tahoma" w:hAnsi="Tahoma" w:cs="Tahoma"/>
          <w:color w:val="5B5B5B"/>
          <w:sz w:val="17"/>
          <w:szCs w:val="17"/>
        </w:rPr>
        <w:br/>
        <w:t xml:space="preserve">Leta 1990 je Radenska ustanovila  in registrirala Raziskovalno enoto  pri takratnem Ministrstvu za znanost in tehnologijo in leta 1991 sem prevzela vodenje te enote.  Tu se že od ustanovitve dalje ukvarjam s proučevanjem naravnih zdravilnih faktorjev:  naravne mineralne vode, termalne, </w:t>
      </w:r>
      <w:proofErr w:type="spellStart"/>
      <w:r>
        <w:rPr>
          <w:rFonts w:ascii="Tahoma" w:hAnsi="Tahoma" w:cs="Tahoma"/>
          <w:color w:val="5B5B5B"/>
          <w:sz w:val="17"/>
          <w:szCs w:val="17"/>
        </w:rPr>
        <w:t>termomineralne</w:t>
      </w:r>
      <w:proofErr w:type="spellEnd"/>
      <w:r>
        <w:rPr>
          <w:rFonts w:ascii="Tahoma" w:hAnsi="Tahoma" w:cs="Tahoma"/>
          <w:color w:val="5B5B5B"/>
          <w:sz w:val="17"/>
          <w:szCs w:val="17"/>
        </w:rPr>
        <w:t xml:space="preserve"> vode, plina CO2, </w:t>
      </w:r>
      <w:proofErr w:type="spellStart"/>
      <w:r>
        <w:rPr>
          <w:rFonts w:ascii="Tahoma" w:hAnsi="Tahoma" w:cs="Tahoma"/>
          <w:color w:val="5B5B5B"/>
          <w:sz w:val="17"/>
          <w:szCs w:val="17"/>
        </w:rPr>
        <w:t>peloidov</w:t>
      </w:r>
      <w:proofErr w:type="spellEnd"/>
      <w:r>
        <w:rPr>
          <w:rFonts w:ascii="Tahoma" w:hAnsi="Tahoma" w:cs="Tahoma"/>
          <w:color w:val="5B5B5B"/>
          <w:sz w:val="17"/>
          <w:szCs w:val="17"/>
        </w:rPr>
        <w:t xml:space="preserve"> in klime  na človekov organizem. . S tega področja dela imam vrsto objav tako v tujini kot doma, kar je razvidno iz priloženega izpisa iz COBISS-a</w:t>
      </w:r>
      <w:r>
        <w:rPr>
          <w:rFonts w:ascii="Tahoma" w:hAnsi="Tahoma" w:cs="Tahoma"/>
          <w:color w:val="5B5B5B"/>
          <w:sz w:val="17"/>
          <w:szCs w:val="17"/>
        </w:rPr>
        <w:br/>
      </w:r>
      <w:r>
        <w:rPr>
          <w:rFonts w:ascii="Tahoma" w:hAnsi="Tahoma" w:cs="Tahoma"/>
          <w:color w:val="5B5B5B"/>
          <w:sz w:val="17"/>
          <w:szCs w:val="17"/>
        </w:rPr>
        <w:br/>
        <w:t>Od leta 1990 sem pri takratnem Ministrstvu za znanost in sedanjem Ministrstvu za šolstvo, znanost in šport uradno registrirana kot raziskovalka pod zaporedno številko 11811.</w:t>
      </w:r>
      <w:r>
        <w:rPr>
          <w:rFonts w:ascii="Tahoma" w:hAnsi="Tahoma" w:cs="Tahoma"/>
          <w:color w:val="5B5B5B"/>
          <w:sz w:val="17"/>
          <w:szCs w:val="17"/>
        </w:rPr>
        <w:br/>
      </w:r>
      <w:r>
        <w:rPr>
          <w:rFonts w:ascii="Tahoma" w:hAnsi="Tahoma" w:cs="Tahoma"/>
          <w:color w:val="5B5B5B"/>
          <w:sz w:val="17"/>
          <w:szCs w:val="17"/>
        </w:rPr>
        <w:br/>
        <w:t xml:space="preserve">Poleg tega koordiniram raziskave v Radenski s področja ekologije, geologije in tehnologije, ki tečejo v sodelovanju z Inštitutom Jožef Stefan v Ljubljani, Kemijskem inštitutom, Univerzo v Ljubljani – Medicinska fakulteta, Biotehniško fakulteto - Nacionalnim inštitutom za biologijo, z Oddelkom za živilstvo in Ministrstvom za šolstvo znanost in šport. Sodelujem tudi z UNESCO šolami v Sloveniji na projektu zdrave prehrane </w:t>
      </w:r>
      <w:proofErr w:type="spellStart"/>
      <w:r>
        <w:rPr>
          <w:rFonts w:ascii="Tahoma" w:hAnsi="Tahoma" w:cs="Tahoma"/>
          <w:color w:val="5B5B5B"/>
          <w:sz w:val="17"/>
          <w:szCs w:val="17"/>
        </w:rPr>
        <w:t>osnovnešolcev</w:t>
      </w:r>
      <w:proofErr w:type="spellEnd"/>
      <w:r>
        <w:rPr>
          <w:rFonts w:ascii="Tahoma" w:hAnsi="Tahoma" w:cs="Tahoma"/>
          <w:color w:val="5B5B5B"/>
          <w:sz w:val="17"/>
          <w:szCs w:val="17"/>
        </w:rPr>
        <w:t>.</w:t>
      </w:r>
      <w:r>
        <w:rPr>
          <w:rFonts w:ascii="Tahoma" w:hAnsi="Tahoma" w:cs="Tahoma"/>
          <w:color w:val="5B5B5B"/>
          <w:sz w:val="17"/>
          <w:szCs w:val="17"/>
        </w:rPr>
        <w:br/>
        <w:t> </w:t>
      </w:r>
      <w:r>
        <w:rPr>
          <w:rFonts w:ascii="Tahoma" w:hAnsi="Tahoma" w:cs="Tahoma"/>
          <w:color w:val="5B5B5B"/>
          <w:sz w:val="17"/>
          <w:szCs w:val="17"/>
        </w:rPr>
        <w:br/>
        <w:t>Aktivno sem sodelovala v mednarodnem projektu COPERNICUS, v katerega so bile vključene Belgija, Nizozemska, Poljska in Slovenija.</w:t>
      </w:r>
      <w:r>
        <w:rPr>
          <w:rFonts w:ascii="Tahoma" w:hAnsi="Tahoma" w:cs="Tahoma"/>
          <w:color w:val="5B5B5B"/>
          <w:sz w:val="17"/>
          <w:szCs w:val="17"/>
        </w:rPr>
        <w:br/>
      </w:r>
      <w:r>
        <w:rPr>
          <w:rFonts w:ascii="Tahoma" w:hAnsi="Tahoma" w:cs="Tahoma"/>
          <w:color w:val="5B5B5B"/>
          <w:sz w:val="17"/>
          <w:szCs w:val="17"/>
        </w:rPr>
        <w:br/>
        <w:t>Prav tako sem aktivno sodelovala v tri deželnem PHARE projektu 3D ( Avstrija, Madžarska, Slovenija). Trenutno sodelujem v tri deželnem PHARE projektu Slatinski vrelci.</w:t>
      </w:r>
      <w:r>
        <w:rPr>
          <w:rFonts w:ascii="Tahoma" w:hAnsi="Tahoma" w:cs="Tahoma"/>
          <w:color w:val="5B5B5B"/>
          <w:sz w:val="17"/>
          <w:szCs w:val="17"/>
        </w:rPr>
        <w:br/>
      </w:r>
      <w:r>
        <w:rPr>
          <w:rFonts w:ascii="Tahoma" w:hAnsi="Tahoma" w:cs="Tahoma"/>
          <w:color w:val="5B5B5B"/>
          <w:sz w:val="17"/>
          <w:szCs w:val="17"/>
        </w:rPr>
        <w:br/>
        <w:t>Sem aktivni član evropskega združenja proizvajalcev naravnih mineralnih vod GISEM-UNESEM in bila od leta 1994 do 2002 direktor Združenja proizvajalcev naravnih mineralnih vod Slovenije.</w:t>
      </w:r>
      <w:r>
        <w:rPr>
          <w:rFonts w:ascii="Tahoma" w:hAnsi="Tahoma" w:cs="Tahoma"/>
          <w:color w:val="5B5B5B"/>
          <w:sz w:val="17"/>
          <w:szCs w:val="17"/>
        </w:rPr>
        <w:br/>
      </w:r>
      <w:r>
        <w:rPr>
          <w:rFonts w:ascii="Tahoma" w:hAnsi="Tahoma" w:cs="Tahoma"/>
          <w:color w:val="5B5B5B"/>
          <w:sz w:val="17"/>
          <w:szCs w:val="17"/>
        </w:rPr>
        <w:br/>
        <w:t>V letih 1994 do 2002 sem bila podpredsednica Društva živilskih in prehranskih strokovnih delavcev severovzhodne Slovenije, predstavnica za Pomurje.</w:t>
      </w:r>
      <w:r>
        <w:rPr>
          <w:rFonts w:ascii="Tahoma" w:hAnsi="Tahoma" w:cs="Tahoma"/>
          <w:color w:val="5B5B5B"/>
          <w:sz w:val="17"/>
          <w:szCs w:val="17"/>
        </w:rPr>
        <w:br/>
      </w:r>
      <w:r>
        <w:rPr>
          <w:rFonts w:ascii="Tahoma" w:hAnsi="Tahoma" w:cs="Tahoma"/>
          <w:color w:val="5B5B5B"/>
          <w:sz w:val="17"/>
          <w:szCs w:val="17"/>
        </w:rPr>
        <w:br/>
        <w:t>Redno sodelujem na mednarodnih kongresih s strokovnimi prispevki. Predavala sem na Biotehniški fakulteti o proizvodnji in polnjenju naravnih mineralnih vod, za kar sem pripravila strokovno gradivo in izpitna vprašanja. Prav tako sem oblikovala gradivo za interno izobraževanje o naravnih mineralnih vodah in brezalkoholnih pijačah in bila soavtor izobraževalne knjižice o nastanki, tehnologiji in vrstah naravnih mineralnih vodah Radenske in urednica letnih publikacij o raziskovalnih dosežkih Radenske.</w:t>
      </w:r>
      <w:r>
        <w:rPr>
          <w:rFonts w:ascii="Tahoma" w:hAnsi="Tahoma" w:cs="Tahoma"/>
          <w:color w:val="5B5B5B"/>
          <w:sz w:val="17"/>
          <w:szCs w:val="17"/>
        </w:rPr>
        <w:br/>
      </w:r>
      <w:r>
        <w:rPr>
          <w:rFonts w:ascii="Tahoma" w:hAnsi="Tahoma" w:cs="Tahoma"/>
          <w:color w:val="5B5B5B"/>
          <w:sz w:val="17"/>
          <w:szCs w:val="17"/>
        </w:rPr>
        <w:br/>
        <w:t>Delam v komisijah na državnem nivoju za pripravo pravilnikov za naravne mineralne vode in odpadne embalaže in pri pripravi Zakona o vodah.</w:t>
      </w:r>
      <w:r>
        <w:rPr>
          <w:rFonts w:ascii="Tahoma" w:hAnsi="Tahoma" w:cs="Tahoma"/>
          <w:color w:val="5B5B5B"/>
          <w:sz w:val="17"/>
          <w:szCs w:val="17"/>
        </w:rPr>
        <w:br/>
      </w:r>
      <w:r>
        <w:rPr>
          <w:rFonts w:ascii="Tahoma" w:hAnsi="Tahoma" w:cs="Tahoma"/>
          <w:color w:val="5B5B5B"/>
          <w:sz w:val="17"/>
          <w:szCs w:val="17"/>
        </w:rPr>
        <w:br/>
        <w:t>Sem članica republiškega odbora za naravne zdravilne faktorje pri skupnosti slovenskih zdravilišč.</w:t>
      </w:r>
      <w:r>
        <w:rPr>
          <w:rFonts w:ascii="Tahoma" w:hAnsi="Tahoma" w:cs="Tahoma"/>
          <w:color w:val="5B5B5B"/>
          <w:sz w:val="17"/>
          <w:szCs w:val="17"/>
        </w:rPr>
        <w:br/>
      </w:r>
      <w:r>
        <w:rPr>
          <w:rFonts w:ascii="Tahoma" w:hAnsi="Tahoma" w:cs="Tahoma"/>
          <w:color w:val="5B5B5B"/>
          <w:sz w:val="17"/>
          <w:szCs w:val="17"/>
        </w:rPr>
        <w:br/>
        <w:t>Delujem kot član republiške degustacijske komisije za strokovno ocenjevanje sadnih sokov, sirupov in brezalkoholnih pijač ter članica odbora za strategijo razvoja in EU zadeve  pri Gospodarski zbornici Slovenije.</w:t>
      </w:r>
      <w:r>
        <w:rPr>
          <w:rFonts w:ascii="Tahoma" w:hAnsi="Tahoma" w:cs="Tahoma"/>
          <w:color w:val="5B5B5B"/>
          <w:sz w:val="17"/>
          <w:szCs w:val="17"/>
        </w:rPr>
        <w:br/>
      </w:r>
      <w:r>
        <w:rPr>
          <w:rFonts w:ascii="Tahoma" w:hAnsi="Tahoma" w:cs="Tahoma"/>
          <w:color w:val="5B5B5B"/>
          <w:sz w:val="17"/>
          <w:szCs w:val="17"/>
        </w:rPr>
        <w:br/>
      </w:r>
      <w:r>
        <w:rPr>
          <w:rFonts w:ascii="Tahoma" w:hAnsi="Tahoma" w:cs="Tahoma"/>
          <w:color w:val="5B5B5B"/>
          <w:sz w:val="17"/>
          <w:szCs w:val="17"/>
        </w:rPr>
        <w:lastRenderedPageBreak/>
        <w:t xml:space="preserve">Bila se pobudnik vrste diplomskih nalog, ki so se izvajale na Biotehniški fakulteti na oddelku za živilstvo s področja rastlinske predelave ( kakovost bučnih olj iz različnih vrst semen,  kakovost orehov, odvisno od sort, ki uspevajo v SV Sloveniji in sestava olj  v orehovih </w:t>
      </w:r>
      <w:proofErr w:type="spellStart"/>
      <w:r>
        <w:rPr>
          <w:rFonts w:ascii="Tahoma" w:hAnsi="Tahoma" w:cs="Tahoma"/>
          <w:color w:val="5B5B5B"/>
          <w:sz w:val="17"/>
          <w:szCs w:val="17"/>
        </w:rPr>
        <w:t>jedercih</w:t>
      </w:r>
      <w:proofErr w:type="spellEnd"/>
      <w:r>
        <w:rPr>
          <w:rFonts w:ascii="Tahoma" w:hAnsi="Tahoma" w:cs="Tahoma"/>
          <w:color w:val="5B5B5B"/>
          <w:sz w:val="17"/>
          <w:szCs w:val="17"/>
        </w:rPr>
        <w:t>…). Kot strokovni vodja sem definirala in usmerjala in tudi izvajala vrsto raziskovalnih nalog s področij, ki so za Radensko vitalnega pomena. Sodelovala sem kot konzultant pri idejnih zasnovah novih zdravilišč tako v Sloveniji kot na Madžarskem. Vključena sem v projekt Krajinskega parka Goričko, v sistem možnosti pridelave in tudi trženja biološko pridelanih živil.  Ne nazadnje sem bila tudi med nagrajenci izvirnih rokodelskih izdelkov v tem krajinskem parku.</w:t>
      </w:r>
      <w:r>
        <w:rPr>
          <w:rFonts w:ascii="Tahoma" w:hAnsi="Tahoma" w:cs="Tahoma"/>
          <w:color w:val="5B5B5B"/>
          <w:sz w:val="17"/>
          <w:szCs w:val="17"/>
        </w:rPr>
        <w:br/>
        <w:t xml:space="preserve">Zaradi proceduralnih postopkov pristopa Slovenije v EU, je upočasnjena priprava prijave patenta s področja priprave naravnega </w:t>
      </w:r>
      <w:proofErr w:type="spellStart"/>
      <w:r>
        <w:rPr>
          <w:rFonts w:ascii="Tahoma" w:hAnsi="Tahoma" w:cs="Tahoma"/>
          <w:color w:val="5B5B5B"/>
          <w:sz w:val="17"/>
          <w:szCs w:val="17"/>
        </w:rPr>
        <w:t>peloida</w:t>
      </w:r>
      <w:proofErr w:type="spellEnd"/>
      <w:r>
        <w:rPr>
          <w:rFonts w:ascii="Tahoma" w:hAnsi="Tahoma" w:cs="Tahoma"/>
          <w:color w:val="5B5B5B"/>
          <w:sz w:val="17"/>
          <w:szCs w:val="17"/>
        </w:rPr>
        <w:t xml:space="preserve"> kot naravnega zdravilnega faktorja za lajšanje bolečin.</w:t>
      </w:r>
      <w:r>
        <w:rPr>
          <w:rFonts w:ascii="Tahoma" w:hAnsi="Tahoma" w:cs="Tahoma"/>
          <w:color w:val="5B5B5B"/>
          <w:sz w:val="17"/>
          <w:szCs w:val="17"/>
        </w:rPr>
        <w:br/>
      </w:r>
      <w:r>
        <w:rPr>
          <w:rFonts w:ascii="Tahoma" w:hAnsi="Tahoma" w:cs="Tahoma"/>
          <w:color w:val="5B5B5B"/>
          <w:sz w:val="17"/>
          <w:szCs w:val="17"/>
        </w:rPr>
        <w:br/>
        <w:t>Imam naziv predavateljica višje šole za predmet Tehnologija rastlinskih živil III v višješolskem programu Živilstvo.</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34"/>
    <w:rsid w:val="00BB00B7"/>
    <w:rsid w:val="00EC7534"/>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F829D-8CF9-4C4A-B170-FADA74A1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C7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ada.bagar-povse@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2018-05-16T08:57:00Z</dcterms:created>
  <dcterms:modified xsi:type="dcterms:W3CDTF">2018-05-16T08:58:00Z</dcterms:modified>
</cp:coreProperties>
</file>