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CB" w:rsidRPr="000D7DCB" w:rsidRDefault="000D7DCB" w:rsidP="000D7DCB">
      <w:pPr>
        <w:spacing w:before="100" w:beforeAutospacing="1" w:after="100" w:afterAutospacing="1" w:line="240" w:lineRule="auto"/>
        <w:jc w:val="left"/>
        <w:outlineLvl w:val="1"/>
        <w:rPr>
          <w:rFonts w:eastAsia="Times New Roman"/>
          <w:b/>
          <w:bCs/>
          <w:sz w:val="36"/>
          <w:szCs w:val="36"/>
          <w:lang w:eastAsia="sl-SI"/>
        </w:rPr>
      </w:pPr>
      <w:r w:rsidRPr="000D7DCB">
        <w:rPr>
          <w:rFonts w:eastAsia="Times New Roman"/>
          <w:b/>
          <w:bCs/>
          <w:sz w:val="36"/>
          <w:szCs w:val="36"/>
          <w:lang w:eastAsia="sl-SI"/>
        </w:rPr>
        <w:t>ŠTIPENDIJE OBČINE MORAVSKE TOPLICE</w:t>
      </w:r>
    </w:p>
    <w:p w:rsidR="000D7DCB" w:rsidRPr="000D7DCB" w:rsidRDefault="000D7DCB" w:rsidP="000D7DCB">
      <w:pPr>
        <w:spacing w:before="100" w:beforeAutospacing="1" w:after="100" w:afterAutospacing="1" w:line="240" w:lineRule="auto"/>
        <w:jc w:val="left"/>
        <w:rPr>
          <w:rFonts w:eastAsia="Times New Roman"/>
          <w:sz w:val="24"/>
          <w:szCs w:val="24"/>
          <w:lang w:eastAsia="sl-SI"/>
        </w:rPr>
      </w:pPr>
      <w:r w:rsidRPr="000D7DCB">
        <w:rPr>
          <w:rFonts w:eastAsia="Times New Roman"/>
          <w:sz w:val="24"/>
          <w:szCs w:val="24"/>
          <w:lang w:eastAsia="sl-SI"/>
        </w:rPr>
        <w:t xml:space="preserve">Občina Moravske Toplice, Kranjčeva ulica 3, 9226 Moravske Toplice v sodelovanju s Pomursko izobraževalno fundacijo (v nadaljevanju PIF) na podlagi 6. člena Pravilnika o štipendiranju v občini Moravske Toplice (Uradni list RS, št. 91/2011), objavlja </w:t>
      </w:r>
      <w:r w:rsidRPr="000D7DCB">
        <w:rPr>
          <w:rFonts w:eastAsia="Times New Roman"/>
          <w:sz w:val="24"/>
          <w:szCs w:val="24"/>
          <w:lang w:eastAsia="sl-SI"/>
        </w:rPr>
        <w:br/>
      </w:r>
      <w:r w:rsidRPr="000D7DCB">
        <w:rPr>
          <w:rFonts w:eastAsia="Times New Roman"/>
          <w:sz w:val="24"/>
          <w:szCs w:val="24"/>
          <w:lang w:eastAsia="sl-SI"/>
        </w:rPr>
        <w:br/>
      </w:r>
      <w:r w:rsidRPr="000D7DCB">
        <w:rPr>
          <w:rFonts w:eastAsia="Times New Roman"/>
          <w:b/>
          <w:bCs/>
          <w:sz w:val="24"/>
          <w:szCs w:val="24"/>
          <w:lang w:eastAsia="sl-SI"/>
        </w:rPr>
        <w:t xml:space="preserve">R A Z P I S </w:t>
      </w:r>
      <w:r w:rsidRPr="000D7DCB">
        <w:rPr>
          <w:rFonts w:eastAsia="Times New Roman"/>
          <w:b/>
          <w:bCs/>
          <w:sz w:val="24"/>
          <w:szCs w:val="24"/>
          <w:lang w:eastAsia="sl-SI"/>
        </w:rPr>
        <w:br/>
        <w:t>ZA PODELITEV ŠTIPENDIJ OBČINE MORAVSKE TOPLICE</w:t>
      </w:r>
      <w:r w:rsidRPr="000D7DCB">
        <w:rPr>
          <w:rFonts w:eastAsia="Times New Roman"/>
          <w:sz w:val="24"/>
          <w:szCs w:val="24"/>
          <w:lang w:eastAsia="sl-SI"/>
        </w:rPr>
        <w:t xml:space="preserve"> </w:t>
      </w:r>
      <w:r w:rsidRPr="000D7DCB">
        <w:rPr>
          <w:rFonts w:eastAsia="Times New Roman"/>
          <w:sz w:val="24"/>
          <w:szCs w:val="24"/>
          <w:lang w:eastAsia="sl-SI"/>
        </w:rPr>
        <w:br/>
      </w:r>
      <w:r w:rsidRPr="000D7DCB">
        <w:rPr>
          <w:rFonts w:eastAsia="Times New Roman"/>
          <w:sz w:val="24"/>
          <w:szCs w:val="24"/>
          <w:lang w:eastAsia="sl-SI"/>
        </w:rPr>
        <w:br/>
      </w:r>
      <w:r w:rsidRPr="000D7DCB">
        <w:rPr>
          <w:rFonts w:eastAsia="Times New Roman"/>
          <w:sz w:val="24"/>
          <w:szCs w:val="24"/>
          <w:lang w:eastAsia="sl-SI"/>
        </w:rPr>
        <w:br/>
      </w:r>
      <w:r w:rsidRPr="000D7DCB">
        <w:rPr>
          <w:rFonts w:eastAsia="Times New Roman"/>
          <w:b/>
          <w:bCs/>
          <w:sz w:val="24"/>
          <w:szCs w:val="24"/>
          <w:lang w:eastAsia="sl-SI"/>
        </w:rPr>
        <w:t>I. PREDMET RAZPISA:</w:t>
      </w:r>
      <w:r w:rsidRPr="000D7DCB">
        <w:rPr>
          <w:rFonts w:eastAsia="Times New Roman"/>
          <w:sz w:val="24"/>
          <w:szCs w:val="24"/>
          <w:lang w:eastAsia="sl-SI"/>
        </w:rPr>
        <w:t xml:space="preserve"> </w:t>
      </w:r>
      <w:r w:rsidRPr="000D7DCB">
        <w:rPr>
          <w:rFonts w:eastAsia="Times New Roman"/>
          <w:sz w:val="24"/>
          <w:szCs w:val="24"/>
          <w:lang w:eastAsia="sl-SI"/>
        </w:rPr>
        <w:br/>
        <w:t xml:space="preserve">Štipendije Občine Moravske Toplice za študente s stalnim bivališčem v občini Moravske Toplice. </w:t>
      </w:r>
      <w:r w:rsidRPr="000D7DCB">
        <w:rPr>
          <w:rFonts w:eastAsia="Times New Roman"/>
          <w:sz w:val="24"/>
          <w:szCs w:val="24"/>
          <w:lang w:eastAsia="sl-SI"/>
        </w:rPr>
        <w:br/>
      </w:r>
      <w:r w:rsidRPr="000D7DCB">
        <w:rPr>
          <w:rFonts w:eastAsia="Times New Roman"/>
          <w:sz w:val="24"/>
          <w:szCs w:val="24"/>
          <w:lang w:eastAsia="sl-SI"/>
        </w:rPr>
        <w:br/>
      </w:r>
      <w:r w:rsidRPr="000D7DCB">
        <w:rPr>
          <w:rFonts w:eastAsia="Times New Roman"/>
          <w:b/>
          <w:bCs/>
          <w:sz w:val="24"/>
          <w:szCs w:val="24"/>
          <w:lang w:eastAsia="sl-SI"/>
        </w:rPr>
        <w:t>II. SPLOŠNE DOLOČBE:</w:t>
      </w:r>
      <w:r w:rsidRPr="000D7DCB">
        <w:rPr>
          <w:rFonts w:eastAsia="Times New Roman"/>
          <w:sz w:val="24"/>
          <w:szCs w:val="24"/>
          <w:lang w:eastAsia="sl-SI"/>
        </w:rPr>
        <w:t xml:space="preserve"> </w:t>
      </w:r>
      <w:r w:rsidRPr="000D7DCB">
        <w:rPr>
          <w:rFonts w:eastAsia="Times New Roman"/>
          <w:sz w:val="24"/>
          <w:szCs w:val="24"/>
          <w:lang w:eastAsia="sl-SI"/>
        </w:rPr>
        <w:br/>
        <w:t xml:space="preserve">Štipendije so razpisane za študijsko leto 2017/2018. Štipendije se podeljujejo za študij v RS in v tujini. </w:t>
      </w:r>
      <w:r w:rsidRPr="000D7DCB">
        <w:rPr>
          <w:rFonts w:eastAsia="Times New Roman"/>
          <w:sz w:val="24"/>
          <w:szCs w:val="24"/>
          <w:lang w:eastAsia="sl-SI"/>
        </w:rPr>
        <w:br/>
        <w:t xml:space="preserve">Predlog za dodelitev štipendij izdela strokovna komisija, ki jo imenuje župan Občine Moravske Toplice. O podelitvi štipendij odloči na predlog komisije občinska uprava. </w:t>
      </w:r>
      <w:r w:rsidRPr="000D7DCB">
        <w:rPr>
          <w:rFonts w:eastAsia="Times New Roman"/>
          <w:sz w:val="24"/>
          <w:szCs w:val="24"/>
          <w:lang w:eastAsia="sl-SI"/>
        </w:rPr>
        <w:br/>
      </w:r>
      <w:r w:rsidRPr="000D7DCB">
        <w:rPr>
          <w:rFonts w:eastAsia="Times New Roman"/>
          <w:sz w:val="24"/>
          <w:szCs w:val="24"/>
          <w:lang w:eastAsia="sl-SI"/>
        </w:rPr>
        <w:br/>
      </w:r>
      <w:r w:rsidRPr="000D7DCB">
        <w:rPr>
          <w:rFonts w:eastAsia="Times New Roman"/>
          <w:b/>
          <w:bCs/>
          <w:sz w:val="24"/>
          <w:szCs w:val="24"/>
          <w:lang w:eastAsia="sl-SI"/>
        </w:rPr>
        <w:t>III. RAZPISNI POGOJI:</w:t>
      </w:r>
      <w:r w:rsidRPr="000D7DCB">
        <w:rPr>
          <w:rFonts w:eastAsia="Times New Roman"/>
          <w:sz w:val="24"/>
          <w:szCs w:val="24"/>
          <w:lang w:eastAsia="sl-SI"/>
        </w:rPr>
        <w:t xml:space="preserve"> </w:t>
      </w:r>
      <w:r w:rsidRPr="000D7DCB">
        <w:rPr>
          <w:rFonts w:eastAsia="Times New Roman"/>
          <w:sz w:val="24"/>
          <w:szCs w:val="24"/>
          <w:lang w:eastAsia="sl-SI"/>
        </w:rPr>
        <w:br/>
        <w:t xml:space="preserve">Na razpis se lahko prijavijo študenti dodiplomskega in podiplomskega študija, ki izpolnjujejo naslednje pogoje: </w:t>
      </w:r>
      <w:r w:rsidRPr="000D7DCB">
        <w:rPr>
          <w:rFonts w:eastAsia="Times New Roman"/>
          <w:sz w:val="24"/>
          <w:szCs w:val="24"/>
          <w:lang w:eastAsia="sl-SI"/>
        </w:rPr>
        <w:br/>
        <w:t xml:space="preserve">- da so državljani Republike Slovenije, </w:t>
      </w:r>
      <w:r w:rsidRPr="000D7DCB">
        <w:rPr>
          <w:rFonts w:eastAsia="Times New Roman"/>
          <w:sz w:val="24"/>
          <w:szCs w:val="24"/>
          <w:lang w:eastAsia="sl-SI"/>
        </w:rPr>
        <w:br/>
        <w:t xml:space="preserve">- da imajo stalno prebivališče v občini Moravske Toplice, </w:t>
      </w:r>
      <w:r w:rsidRPr="000D7DCB">
        <w:rPr>
          <w:rFonts w:eastAsia="Times New Roman"/>
          <w:sz w:val="24"/>
          <w:szCs w:val="24"/>
          <w:lang w:eastAsia="sl-SI"/>
        </w:rPr>
        <w:br/>
        <w:t xml:space="preserve">- da so vpisani najmanj v drugi letnik dodiplomskega študijskega programa, </w:t>
      </w:r>
      <w:r w:rsidRPr="000D7DCB">
        <w:rPr>
          <w:rFonts w:eastAsia="Times New Roman"/>
          <w:sz w:val="24"/>
          <w:szCs w:val="24"/>
          <w:lang w:eastAsia="sl-SI"/>
        </w:rPr>
        <w:br/>
        <w:t xml:space="preserve">- da niso v delovnem razmerju oz. ne opravljajo samostojne registrirane dejavnosti, </w:t>
      </w:r>
      <w:r w:rsidRPr="000D7DCB">
        <w:rPr>
          <w:rFonts w:eastAsia="Times New Roman"/>
          <w:sz w:val="24"/>
          <w:szCs w:val="24"/>
          <w:lang w:eastAsia="sl-SI"/>
        </w:rPr>
        <w:br/>
        <w:t xml:space="preserve">- da niso vpisani v evidenco brezposelnih oseb pri Zavodu RS za zaposlovanje, </w:t>
      </w:r>
      <w:r w:rsidRPr="000D7DCB">
        <w:rPr>
          <w:rFonts w:eastAsia="Times New Roman"/>
          <w:sz w:val="24"/>
          <w:szCs w:val="24"/>
          <w:lang w:eastAsia="sl-SI"/>
        </w:rPr>
        <w:br/>
        <w:t xml:space="preserve">- da niso prejemniki drugih štipendij ali drugih prejemkov za izobraževanje, </w:t>
      </w:r>
      <w:r w:rsidRPr="000D7DCB">
        <w:rPr>
          <w:rFonts w:eastAsia="Times New Roman"/>
          <w:sz w:val="24"/>
          <w:szCs w:val="24"/>
          <w:lang w:eastAsia="sl-SI"/>
        </w:rPr>
        <w:br/>
        <w:t xml:space="preserve">- da imajo povprečje ocen v preteklem študijskem letu najmanj 7,5. </w:t>
      </w:r>
      <w:r w:rsidRPr="000D7DCB">
        <w:rPr>
          <w:rFonts w:eastAsia="Times New Roman"/>
          <w:sz w:val="24"/>
          <w:szCs w:val="24"/>
          <w:lang w:eastAsia="sl-SI"/>
        </w:rPr>
        <w:br/>
        <w:t xml:space="preserve">Višina štipendije se določi na podlagi seštevka točk, doseženega po kriterijih, ki jih določa pravilnik, in sicer glede na oddaljenost kraja stalnega prebivališča do kraja izobraževanja, povprečno oceno in letnik študija. </w:t>
      </w:r>
      <w:r w:rsidRPr="000D7DCB">
        <w:rPr>
          <w:rFonts w:eastAsia="Times New Roman"/>
          <w:sz w:val="24"/>
          <w:szCs w:val="24"/>
          <w:lang w:eastAsia="sl-SI"/>
        </w:rPr>
        <w:br/>
        <w:t xml:space="preserve">Štipendist se s prejemanjem štipendije obveže: </w:t>
      </w:r>
      <w:r w:rsidRPr="000D7DCB">
        <w:rPr>
          <w:rFonts w:eastAsia="Times New Roman"/>
          <w:sz w:val="24"/>
          <w:szCs w:val="24"/>
          <w:lang w:eastAsia="sl-SI"/>
        </w:rPr>
        <w:br/>
        <w:t xml:space="preserve">- da uspešno konča letnik, za katerega je prejel štipendijo, </w:t>
      </w:r>
      <w:r w:rsidRPr="000D7DCB">
        <w:rPr>
          <w:rFonts w:eastAsia="Times New Roman"/>
          <w:sz w:val="24"/>
          <w:szCs w:val="24"/>
          <w:lang w:eastAsia="sl-SI"/>
        </w:rPr>
        <w:br/>
        <w:t xml:space="preserve">- da poda letno poročilo o poteku študija, </w:t>
      </w:r>
      <w:r w:rsidRPr="000D7DCB">
        <w:rPr>
          <w:rFonts w:eastAsia="Times New Roman"/>
          <w:sz w:val="24"/>
          <w:szCs w:val="24"/>
          <w:lang w:eastAsia="sl-SI"/>
        </w:rPr>
        <w:br/>
        <w:t xml:space="preserve">- da je pripravljen sodelovati z Občino Moravske Toplice oz. PIF. </w:t>
      </w:r>
      <w:r w:rsidRPr="000D7DCB">
        <w:rPr>
          <w:rFonts w:eastAsia="Times New Roman"/>
          <w:sz w:val="24"/>
          <w:szCs w:val="24"/>
          <w:lang w:eastAsia="sl-SI"/>
        </w:rPr>
        <w:br/>
      </w:r>
      <w:r w:rsidRPr="000D7DCB">
        <w:rPr>
          <w:rFonts w:eastAsia="Times New Roman"/>
          <w:sz w:val="24"/>
          <w:szCs w:val="24"/>
          <w:lang w:eastAsia="sl-SI"/>
        </w:rPr>
        <w:br/>
      </w:r>
      <w:r w:rsidRPr="000D7DCB">
        <w:rPr>
          <w:rFonts w:eastAsia="Times New Roman"/>
          <w:b/>
          <w:bCs/>
          <w:sz w:val="24"/>
          <w:szCs w:val="24"/>
          <w:lang w:eastAsia="sl-SI"/>
        </w:rPr>
        <w:t>IV. ROK IN NAČIN ODDAJE VLOG</w:t>
      </w:r>
      <w:r w:rsidRPr="000D7DCB">
        <w:rPr>
          <w:rFonts w:eastAsia="Times New Roman"/>
          <w:sz w:val="24"/>
          <w:szCs w:val="24"/>
          <w:lang w:eastAsia="sl-SI"/>
        </w:rPr>
        <w:t xml:space="preserve"> </w:t>
      </w:r>
      <w:r w:rsidRPr="000D7DCB">
        <w:rPr>
          <w:rFonts w:eastAsia="Times New Roman"/>
          <w:sz w:val="24"/>
          <w:szCs w:val="24"/>
          <w:lang w:eastAsia="sl-SI"/>
        </w:rPr>
        <w:br/>
        <w:t xml:space="preserve">Vloga za pridobitev štipendije mora biti podana na predpisanem obrazcu »Vloga za pridobitev štipendije Občine Moravske Toplice za študijsko leto 2017/2018«. Kandidati jo lahko dobijo na sedežu Občine Moravske Toplice, Kranjčeva ulica 3, 9226 Moravske Toplice oziroma na spletni strani Občine Moravske Toplice: </w:t>
      </w:r>
      <w:proofErr w:type="spellStart"/>
      <w:r w:rsidRPr="000D7DCB">
        <w:rPr>
          <w:rFonts w:eastAsia="Times New Roman"/>
          <w:sz w:val="24"/>
          <w:szCs w:val="24"/>
          <w:lang w:eastAsia="sl-SI"/>
        </w:rPr>
        <w:t>www.moravske</w:t>
      </w:r>
      <w:proofErr w:type="spellEnd"/>
      <w:r w:rsidRPr="000D7DCB">
        <w:rPr>
          <w:rFonts w:eastAsia="Times New Roman"/>
          <w:sz w:val="24"/>
          <w:szCs w:val="24"/>
          <w:lang w:eastAsia="sl-SI"/>
        </w:rPr>
        <w:t>-</w:t>
      </w:r>
      <w:proofErr w:type="spellStart"/>
      <w:r w:rsidRPr="000D7DCB">
        <w:rPr>
          <w:rFonts w:eastAsia="Times New Roman"/>
          <w:sz w:val="24"/>
          <w:szCs w:val="24"/>
          <w:lang w:eastAsia="sl-SI"/>
        </w:rPr>
        <w:t>toplice.si</w:t>
      </w:r>
      <w:proofErr w:type="spellEnd"/>
      <w:r w:rsidRPr="000D7DCB">
        <w:rPr>
          <w:rFonts w:eastAsia="Times New Roman"/>
          <w:sz w:val="24"/>
          <w:szCs w:val="24"/>
          <w:lang w:eastAsia="sl-SI"/>
        </w:rPr>
        <w:t xml:space="preserve"> ali na spletni strani PIF: </w:t>
      </w:r>
      <w:proofErr w:type="spellStart"/>
      <w:r w:rsidRPr="000D7DCB">
        <w:rPr>
          <w:rFonts w:eastAsia="Times New Roman"/>
          <w:sz w:val="24"/>
          <w:szCs w:val="24"/>
          <w:lang w:eastAsia="sl-SI"/>
        </w:rPr>
        <w:t>www</w:t>
      </w:r>
      <w:proofErr w:type="spellEnd"/>
      <w:r w:rsidRPr="000D7DCB">
        <w:rPr>
          <w:rFonts w:eastAsia="Times New Roman"/>
          <w:sz w:val="24"/>
          <w:szCs w:val="24"/>
          <w:lang w:eastAsia="sl-SI"/>
        </w:rPr>
        <w:t>.</w:t>
      </w:r>
      <w:proofErr w:type="spellStart"/>
      <w:r w:rsidRPr="000D7DCB">
        <w:rPr>
          <w:rFonts w:eastAsia="Times New Roman"/>
          <w:sz w:val="24"/>
          <w:szCs w:val="24"/>
          <w:lang w:eastAsia="sl-SI"/>
        </w:rPr>
        <w:t>pif</w:t>
      </w:r>
      <w:proofErr w:type="spellEnd"/>
      <w:r w:rsidRPr="000D7DCB">
        <w:rPr>
          <w:rFonts w:eastAsia="Times New Roman"/>
          <w:sz w:val="24"/>
          <w:szCs w:val="24"/>
          <w:lang w:eastAsia="sl-SI"/>
        </w:rPr>
        <w:t xml:space="preserve">.si. Vloga se šteje za popolno, če je k vlogi priložena vsa v vlogi zahtevana dokumentacija in če je pravočasno oddana. </w:t>
      </w:r>
      <w:r w:rsidRPr="000D7DCB">
        <w:rPr>
          <w:rFonts w:eastAsia="Times New Roman"/>
          <w:sz w:val="24"/>
          <w:szCs w:val="24"/>
          <w:lang w:eastAsia="sl-SI"/>
        </w:rPr>
        <w:br/>
        <w:t xml:space="preserve">Rok za oddajo vlog je do vključno 11.12.2017. Kandidati lahko vloge vročijo osebno na sedežu Občine Moravske Toplice ali pošljejo po pošti na naslov: OBČINA MORAVSKE TOPLICE, Kranjčeva ulica 3, 9226 Moravske Toplice, s pripisom »ŠTIPENDIJE 2017/2018«. </w:t>
      </w:r>
      <w:r w:rsidRPr="000D7DCB">
        <w:rPr>
          <w:rFonts w:eastAsia="Times New Roman"/>
          <w:sz w:val="24"/>
          <w:szCs w:val="24"/>
          <w:lang w:eastAsia="sl-SI"/>
        </w:rPr>
        <w:br/>
        <w:t xml:space="preserve">Vloga, ki je bila oddana priporočeno po pošti, se šteje za pravočasno, če je bila oddana na </w:t>
      </w:r>
      <w:r w:rsidRPr="000D7DCB">
        <w:rPr>
          <w:rFonts w:eastAsia="Times New Roman"/>
          <w:sz w:val="24"/>
          <w:szCs w:val="24"/>
          <w:lang w:eastAsia="sl-SI"/>
        </w:rPr>
        <w:lastRenderedPageBreak/>
        <w:t xml:space="preserve">pošti zadnji dan roka za oddajo vlog. </w:t>
      </w:r>
      <w:r w:rsidRPr="000D7DCB">
        <w:rPr>
          <w:rFonts w:eastAsia="Times New Roman"/>
          <w:sz w:val="24"/>
          <w:szCs w:val="24"/>
          <w:lang w:eastAsia="sl-SI"/>
        </w:rPr>
        <w:br/>
      </w:r>
      <w:r w:rsidRPr="000D7DCB">
        <w:rPr>
          <w:rFonts w:eastAsia="Times New Roman"/>
          <w:sz w:val="24"/>
          <w:szCs w:val="24"/>
          <w:lang w:eastAsia="sl-SI"/>
        </w:rPr>
        <w:br/>
        <w:t xml:space="preserve">Številka: 110-00011/2017-1 </w:t>
      </w:r>
      <w:r w:rsidRPr="000D7DCB">
        <w:rPr>
          <w:rFonts w:eastAsia="Times New Roman"/>
          <w:sz w:val="24"/>
          <w:szCs w:val="24"/>
          <w:lang w:eastAsia="sl-SI"/>
        </w:rPr>
        <w:br/>
        <w:t xml:space="preserve">Moravske Toplice, 12.10.2017 </w:t>
      </w:r>
      <w:r w:rsidRPr="000D7DCB">
        <w:rPr>
          <w:rFonts w:eastAsia="Times New Roman"/>
          <w:sz w:val="24"/>
          <w:szCs w:val="24"/>
          <w:lang w:eastAsia="sl-SI"/>
        </w:rPr>
        <w:br/>
      </w:r>
      <w:r w:rsidRPr="000D7DCB">
        <w:rPr>
          <w:rFonts w:eastAsia="Times New Roman"/>
          <w:sz w:val="24"/>
          <w:szCs w:val="24"/>
          <w:lang w:eastAsia="sl-SI"/>
        </w:rPr>
        <w:br/>
        <w:t xml:space="preserve">Župan: </w:t>
      </w:r>
      <w:r w:rsidRPr="000D7DCB">
        <w:rPr>
          <w:rFonts w:eastAsia="Times New Roman"/>
          <w:sz w:val="24"/>
          <w:szCs w:val="24"/>
          <w:lang w:eastAsia="sl-SI"/>
        </w:rPr>
        <w:br/>
        <w:t xml:space="preserve">Alojz Glavač l.r. </w:t>
      </w:r>
    </w:p>
    <w:p w:rsidR="000D7DCB" w:rsidRPr="000D7DCB" w:rsidRDefault="000D7DCB" w:rsidP="000D7DCB">
      <w:pPr>
        <w:spacing w:before="100" w:beforeAutospacing="1" w:after="100" w:afterAutospacing="1" w:line="240" w:lineRule="auto"/>
        <w:jc w:val="left"/>
        <w:rPr>
          <w:rFonts w:eastAsia="Times New Roman"/>
          <w:sz w:val="24"/>
          <w:szCs w:val="24"/>
          <w:lang w:eastAsia="sl-SI"/>
        </w:rPr>
      </w:pPr>
      <w:r w:rsidRPr="000D7DCB">
        <w:rPr>
          <w:rFonts w:eastAsia="Times New Roman"/>
          <w:sz w:val="24"/>
          <w:szCs w:val="24"/>
          <w:lang w:eastAsia="sl-SI"/>
        </w:rPr>
        <w:t xml:space="preserve">02.11.2017 </w:t>
      </w:r>
    </w:p>
    <w:p w:rsidR="00280365" w:rsidRDefault="00280365"/>
    <w:sectPr w:rsidR="00280365" w:rsidSect="00280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DCB"/>
    <w:rsid w:val="00062CAA"/>
    <w:rsid w:val="000D7DCB"/>
    <w:rsid w:val="00176697"/>
    <w:rsid w:val="001E26D0"/>
    <w:rsid w:val="00280365"/>
    <w:rsid w:val="00BC0C5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365"/>
  </w:style>
  <w:style w:type="paragraph" w:styleId="Naslov2">
    <w:name w:val="heading 2"/>
    <w:basedOn w:val="Navaden"/>
    <w:link w:val="Naslov2Znak"/>
    <w:uiPriority w:val="9"/>
    <w:qFormat/>
    <w:rsid w:val="000D7DCB"/>
    <w:pPr>
      <w:spacing w:before="100" w:beforeAutospacing="1" w:after="100" w:afterAutospacing="1" w:line="240" w:lineRule="auto"/>
      <w:jc w:val="left"/>
      <w:outlineLvl w:val="1"/>
    </w:pPr>
    <w:rPr>
      <w:rFonts w:eastAsia="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D7DCB"/>
    <w:rPr>
      <w:rFonts w:eastAsia="Times New Roman"/>
      <w:b/>
      <w:bCs/>
      <w:sz w:val="36"/>
      <w:szCs w:val="36"/>
      <w:lang w:eastAsia="sl-SI"/>
    </w:rPr>
  </w:style>
  <w:style w:type="paragraph" w:styleId="Navadensplet">
    <w:name w:val="Normal (Web)"/>
    <w:basedOn w:val="Navaden"/>
    <w:uiPriority w:val="99"/>
    <w:semiHidden/>
    <w:unhideWhenUsed/>
    <w:rsid w:val="000D7DCB"/>
    <w:pPr>
      <w:spacing w:before="100" w:beforeAutospacing="1" w:after="100" w:afterAutospacing="1" w:line="240" w:lineRule="auto"/>
      <w:jc w:val="left"/>
    </w:pPr>
    <w:rPr>
      <w:rFonts w:eastAsia="Times New Roman"/>
      <w:sz w:val="24"/>
      <w:szCs w:val="24"/>
      <w:lang w:eastAsia="sl-SI"/>
    </w:rPr>
  </w:style>
  <w:style w:type="character" w:styleId="Krepko">
    <w:name w:val="Strong"/>
    <w:basedOn w:val="Privzetapisavaodstavka"/>
    <w:uiPriority w:val="22"/>
    <w:qFormat/>
    <w:rsid w:val="000D7DCB"/>
    <w:rPr>
      <w:b/>
      <w:bCs/>
    </w:rPr>
  </w:style>
</w:styles>
</file>

<file path=word/webSettings.xml><?xml version="1.0" encoding="utf-8"?>
<w:webSettings xmlns:r="http://schemas.openxmlformats.org/officeDocument/2006/relationships" xmlns:w="http://schemas.openxmlformats.org/wordprocessingml/2006/main">
  <w:divs>
    <w:div w:id="17962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2018-06-20T12:16:00Z</dcterms:created>
  <dcterms:modified xsi:type="dcterms:W3CDTF">2018-06-20T12:17:00Z</dcterms:modified>
</cp:coreProperties>
</file>